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9606"/>
      </w:tblGrid>
      <w:tr w:rsidR="007949F7" w14:paraId="193134D3" w14:textId="77777777" w:rsidTr="00FE40C3">
        <w:trPr>
          <w:trHeight w:val="100"/>
        </w:trPr>
        <w:tc>
          <w:tcPr>
            <w:tcW w:w="9606" w:type="dxa"/>
          </w:tcPr>
          <w:p w14:paraId="3CA42710" w14:textId="32ADB0F8" w:rsidR="007949F7" w:rsidRDefault="00FD79A5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0" allowOverlap="1" wp14:anchorId="168B9779" wp14:editId="043EB83B">
                  <wp:simplePos x="0" y="0"/>
                  <wp:positionH relativeFrom="column">
                    <wp:posOffset>2672715</wp:posOffset>
                  </wp:positionH>
                  <wp:positionV relativeFrom="paragraph">
                    <wp:posOffset>-510540</wp:posOffset>
                  </wp:positionV>
                  <wp:extent cx="457200" cy="552450"/>
                  <wp:effectExtent l="19050" t="0" r="0" b="0"/>
                  <wp:wrapTopAndBottom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26524">
              <w:rPr>
                <w:noProof/>
              </w:rPr>
              <mc:AlternateContent>
                <mc:Choice Requires="wps">
                  <w:drawing>
                    <wp:anchor distT="0" distB="0" distL="114298" distR="114298" simplePos="0" relativeHeight="251657216" behindDoc="0" locked="0" layoutInCell="0" allowOverlap="1" wp14:anchorId="752E568B" wp14:editId="4B91C7E0">
                      <wp:simplePos x="0" y="0"/>
                      <wp:positionH relativeFrom="column">
                        <wp:posOffset>6506209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0" t="0" r="19050" b="762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F3C662" id="Line 2" o:spid="_x0000_s1026" style="position:absolute;z-index:2516572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" o:allowincell="f"/>
                  </w:pict>
                </mc:Fallback>
              </mc:AlternateContent>
            </w:r>
            <w:r w:rsidR="007949F7">
              <w:rPr>
                <w:b/>
                <w:color w:val="000000"/>
                <w:sz w:val="24"/>
              </w:rPr>
              <w:t xml:space="preserve">АДМИНИСТРАЦИЯ </w:t>
            </w:r>
          </w:p>
          <w:p w14:paraId="007B75D2" w14:textId="77777777" w:rsidR="007949F7" w:rsidRDefault="007949F7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ХВАЛЫНСКОГО МУНИЦИПАЛЬНОГО РАЙОНА</w:t>
            </w:r>
          </w:p>
          <w:p w14:paraId="1B63A713" w14:textId="77777777" w:rsidR="007949F7" w:rsidRDefault="007949F7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 САРАТОВСКОЙ ОБЛАСТИ</w:t>
            </w:r>
          </w:p>
          <w:p w14:paraId="590D36B4" w14:textId="77777777" w:rsidR="007949F7" w:rsidRDefault="007949F7" w:rsidP="00E10C5F">
            <w:pPr>
              <w:pStyle w:val="FR1"/>
              <w:spacing w:line="260" w:lineRule="auto"/>
              <w:ind w:left="0" w:right="4"/>
              <w:outlineLvl w:val="0"/>
              <w:rPr>
                <w:noProof/>
                <w:sz w:val="16"/>
              </w:rPr>
            </w:pPr>
          </w:p>
          <w:p w14:paraId="6AF88293" w14:textId="77777777" w:rsidR="007949F7" w:rsidRDefault="007949F7" w:rsidP="00E10C5F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 О С Т А Н О В Л Е Н И Е</w:t>
            </w:r>
          </w:p>
          <w:p w14:paraId="5AB62834" w14:textId="77777777" w:rsidR="007949F7" w:rsidRDefault="007949F7" w:rsidP="00E10C5F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color w:val="000000"/>
                <w:sz w:val="24"/>
              </w:rPr>
            </w:pPr>
          </w:p>
        </w:tc>
      </w:tr>
      <w:tr w:rsidR="007949F7" w14:paraId="4333EC38" w14:textId="77777777" w:rsidTr="00FE40C3">
        <w:trPr>
          <w:trHeight w:val="734"/>
        </w:trPr>
        <w:tc>
          <w:tcPr>
            <w:tcW w:w="9606" w:type="dxa"/>
          </w:tcPr>
          <w:p w14:paraId="0FC445A4" w14:textId="77777777" w:rsidR="007949F7" w:rsidRPr="005A3C6C" w:rsidRDefault="005A3C6C" w:rsidP="00E10C5F">
            <w:pPr>
              <w:pStyle w:val="FR1"/>
              <w:spacing w:line="260" w:lineRule="auto"/>
              <w:ind w:left="0" w:right="0"/>
              <w:jc w:val="left"/>
              <w:outlineLvl w:val="0"/>
              <w:rPr>
                <w:sz w:val="28"/>
                <w:u w:val="single"/>
              </w:rPr>
            </w:pPr>
            <w:r w:rsidRPr="005A3C6C">
              <w:rPr>
                <w:sz w:val="28"/>
              </w:rPr>
              <w:t xml:space="preserve">01 февраля 2019 г.                                                                    </w:t>
            </w:r>
            <w:r>
              <w:rPr>
                <w:sz w:val="28"/>
              </w:rPr>
              <w:t xml:space="preserve">       </w:t>
            </w:r>
            <w:r w:rsidRPr="005A3C6C">
              <w:rPr>
                <w:sz w:val="28"/>
              </w:rPr>
              <w:t xml:space="preserve">      № 223</w:t>
            </w:r>
          </w:p>
          <w:p w14:paraId="77B066E3" w14:textId="77777777" w:rsidR="007949F7" w:rsidRPr="005A3C6C" w:rsidRDefault="007949F7" w:rsidP="00B36810">
            <w:pPr>
              <w:pStyle w:val="FR1"/>
              <w:spacing w:line="260" w:lineRule="auto"/>
              <w:ind w:left="0" w:right="0"/>
              <w:outlineLvl w:val="0"/>
              <w:rPr>
                <w:sz w:val="28"/>
              </w:rPr>
            </w:pPr>
            <w:r w:rsidRPr="005A3C6C">
              <w:rPr>
                <w:sz w:val="28"/>
              </w:rPr>
              <w:t>г.Хвалынск</w:t>
            </w:r>
          </w:p>
          <w:p w14:paraId="45680927" w14:textId="77777777" w:rsidR="00777315" w:rsidRPr="00E3469E" w:rsidRDefault="00777315" w:rsidP="00B36810">
            <w:pPr>
              <w:pStyle w:val="FR1"/>
              <w:spacing w:line="260" w:lineRule="auto"/>
              <w:ind w:left="0" w:right="0"/>
              <w:outlineLvl w:val="0"/>
              <w:rPr>
                <w:b/>
                <w:noProof/>
                <w:sz w:val="28"/>
              </w:rPr>
            </w:pPr>
          </w:p>
        </w:tc>
      </w:tr>
    </w:tbl>
    <w:p w14:paraId="39F9EC06" w14:textId="77777777" w:rsidR="006E7E22" w:rsidRDefault="006E7E22" w:rsidP="006E7E22">
      <w:pPr>
        <w:shd w:val="clear" w:color="auto" w:fill="FFFFFF"/>
        <w:spacing w:before="100" w:beforeAutospacing="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 внесении изменений в </w:t>
      </w:r>
      <w:r w:rsidRPr="00F65167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постановление администрации Хвалынского муниципального района № 1583 от 29 декабря 2017 года.</w:t>
      </w:r>
    </w:p>
    <w:p w14:paraId="43E06730" w14:textId="77777777" w:rsidR="006E7E22" w:rsidRPr="00F65167" w:rsidRDefault="006E7E22" w:rsidP="006E7E22">
      <w:pPr>
        <w:shd w:val="clear" w:color="auto" w:fill="FFFFFF"/>
        <w:spacing w:before="100" w:beforeAutospacing="1"/>
        <w:jc w:val="center"/>
        <w:rPr>
          <w:b/>
          <w:color w:val="000000"/>
          <w:sz w:val="28"/>
          <w:szCs w:val="28"/>
        </w:rPr>
      </w:pPr>
    </w:p>
    <w:p w14:paraId="12E38172" w14:textId="77777777" w:rsidR="00C07575" w:rsidRPr="00045419" w:rsidRDefault="00F65167" w:rsidP="00C07575">
      <w:pPr>
        <w:ind w:firstLine="720"/>
        <w:jc w:val="both"/>
        <w:rPr>
          <w:sz w:val="28"/>
          <w:szCs w:val="28"/>
        </w:rPr>
      </w:pPr>
      <w:r w:rsidRPr="00F65167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соответствии с</w:t>
      </w:r>
      <w:r w:rsidRPr="00F65167">
        <w:rPr>
          <w:color w:val="000000"/>
          <w:sz w:val="28"/>
          <w:szCs w:val="28"/>
        </w:rPr>
        <w:t xml:space="preserve">о ст. 3 Устава Хвалынского муниципального района, </w:t>
      </w:r>
      <w:r w:rsidR="0070604B">
        <w:rPr>
          <w:color w:val="000000"/>
          <w:sz w:val="28"/>
          <w:szCs w:val="28"/>
        </w:rPr>
        <w:t>постановления главы администрации Хвалынского муниципального района № 1113 от 13 ноября 2015 года «Об утверждении Положения о порядке принятия решений о разработке программ Хвалынского муниципального района, их формирования и реализации, проведения оценки эффективности реализации муниципальных программ», во исполнение Федерального закона от 25.06.2002 г. № 73-ФЗ «Об объектах культурного наследия (памятниках истории и культуры) народов Российской Федерации», Закона Саратовской области 69-ЗСО «Об охране и использовании объектов культурного наследия (памятников истории и культуры) народов Российской Федерации, находящихся на территории Саратовской области»,</w:t>
      </w:r>
    </w:p>
    <w:p w14:paraId="3CE9A032" w14:textId="77777777" w:rsidR="00C07575" w:rsidRPr="00045419" w:rsidRDefault="00C07575" w:rsidP="00C07575">
      <w:pPr>
        <w:ind w:firstLine="720"/>
        <w:jc w:val="center"/>
        <w:rPr>
          <w:b/>
          <w:sz w:val="28"/>
          <w:szCs w:val="28"/>
        </w:rPr>
      </w:pPr>
      <w:r w:rsidRPr="00045419">
        <w:rPr>
          <w:b/>
          <w:sz w:val="28"/>
          <w:szCs w:val="28"/>
        </w:rPr>
        <w:t>п о с т а н о в л я ю</w:t>
      </w:r>
      <w:r w:rsidR="005A3C6C">
        <w:rPr>
          <w:b/>
          <w:sz w:val="28"/>
          <w:szCs w:val="28"/>
        </w:rPr>
        <w:t>:</w:t>
      </w:r>
    </w:p>
    <w:p w14:paraId="69B37754" w14:textId="77777777" w:rsidR="006E7E22" w:rsidRDefault="006E7E22" w:rsidP="006E7E22">
      <w:pPr>
        <w:ind w:firstLine="720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1. Внести изменения и дополнения в</w:t>
      </w:r>
      <w:r w:rsidRPr="00F6516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постановление администрации Хвалынского муниципального района № 1583 от 29 декабря 2017 года </w:t>
      </w:r>
      <w:r w:rsidRPr="00F65167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Сохранение, использование и популяризация объектов культурного наследия (памятников истории и культуры) Хвалынского муниципального района на 2018-2020 годы</w:t>
      </w:r>
      <w:r w:rsidRPr="00F65167">
        <w:rPr>
          <w:color w:val="000000"/>
          <w:sz w:val="28"/>
          <w:szCs w:val="28"/>
        </w:rPr>
        <w:t>»</w:t>
      </w:r>
      <w:r w:rsidR="009F4838">
        <w:rPr>
          <w:color w:val="000000"/>
          <w:sz w:val="28"/>
          <w:szCs w:val="28"/>
        </w:rPr>
        <w:t xml:space="preserve">, изложив приложение к постановлению в новой редакции </w:t>
      </w:r>
      <w:r>
        <w:rPr>
          <w:color w:val="000000"/>
          <w:sz w:val="28"/>
          <w:szCs w:val="28"/>
        </w:rPr>
        <w:t>(</w:t>
      </w:r>
      <w:r w:rsidR="004732E8">
        <w:rPr>
          <w:color w:val="000000"/>
          <w:sz w:val="28"/>
          <w:szCs w:val="28"/>
        </w:rPr>
        <w:t>Приложения 1,2,3</w:t>
      </w:r>
      <w:r>
        <w:rPr>
          <w:color w:val="000000"/>
          <w:sz w:val="28"/>
          <w:szCs w:val="28"/>
        </w:rPr>
        <w:t>).</w:t>
      </w:r>
    </w:p>
    <w:p w14:paraId="24F5B133" w14:textId="77777777" w:rsidR="006E7E22" w:rsidRDefault="006E7E22" w:rsidP="006E7E22">
      <w:pPr>
        <w:ind w:firstLine="720"/>
        <w:jc w:val="both"/>
        <w:rPr>
          <w:color w:val="000000"/>
          <w:sz w:val="28"/>
          <w:szCs w:val="28"/>
        </w:rPr>
      </w:pPr>
      <w:r w:rsidRPr="002119C9">
        <w:rPr>
          <w:sz w:val="28"/>
          <w:szCs w:val="28"/>
        </w:rPr>
        <w:t>2.</w:t>
      </w:r>
      <w:r>
        <w:rPr>
          <w:b/>
          <w:sz w:val="28"/>
          <w:szCs w:val="28"/>
        </w:rPr>
        <w:t xml:space="preserve"> </w:t>
      </w:r>
      <w:r w:rsidRPr="00F65167">
        <w:rPr>
          <w:color w:val="000000"/>
          <w:sz w:val="28"/>
          <w:szCs w:val="28"/>
        </w:rPr>
        <w:t>Финансовому управлению ад</w:t>
      </w:r>
      <w:r>
        <w:rPr>
          <w:color w:val="000000"/>
          <w:sz w:val="28"/>
          <w:szCs w:val="28"/>
        </w:rPr>
        <w:t xml:space="preserve">министрации Хвалынского муниципального района </w:t>
      </w:r>
      <w:r w:rsidRPr="00F65167">
        <w:rPr>
          <w:color w:val="000000"/>
          <w:sz w:val="28"/>
          <w:szCs w:val="28"/>
        </w:rPr>
        <w:t xml:space="preserve">обеспечить кассовое обслуживание </w:t>
      </w:r>
      <w:r>
        <w:rPr>
          <w:color w:val="000000"/>
          <w:sz w:val="28"/>
          <w:szCs w:val="28"/>
        </w:rPr>
        <w:t>муниципальной</w:t>
      </w:r>
      <w:r w:rsidRPr="00F65167">
        <w:rPr>
          <w:color w:val="000000"/>
          <w:sz w:val="28"/>
          <w:szCs w:val="28"/>
        </w:rPr>
        <w:t xml:space="preserve"> программы «</w:t>
      </w:r>
      <w:r>
        <w:rPr>
          <w:color w:val="000000"/>
          <w:sz w:val="28"/>
          <w:szCs w:val="28"/>
        </w:rPr>
        <w:t>Сохранение, использование и популяризация объектов культурного наследия (памятников истории и культуры) Хвалынского муниципального района на 2018-2020 годы</w:t>
      </w:r>
      <w:r w:rsidRPr="00F65167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 (Приложение 1)</w:t>
      </w:r>
      <w:r w:rsidRPr="00F6516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пределах выделенных бюджетных ассигнований.</w:t>
      </w:r>
    </w:p>
    <w:p w14:paraId="009BC9A6" w14:textId="77777777" w:rsidR="006E7E22" w:rsidRDefault="006E7E22" w:rsidP="006E7E22">
      <w:pPr>
        <w:ind w:firstLine="720"/>
        <w:jc w:val="both"/>
        <w:rPr>
          <w:color w:val="000000"/>
          <w:sz w:val="28"/>
          <w:szCs w:val="28"/>
        </w:rPr>
      </w:pPr>
      <w:r w:rsidRPr="00F65167">
        <w:rPr>
          <w:color w:val="000000"/>
          <w:sz w:val="28"/>
          <w:szCs w:val="28"/>
        </w:rPr>
        <w:t xml:space="preserve">3. </w:t>
      </w:r>
      <w:r w:rsidRPr="00E01F22">
        <w:rPr>
          <w:rFonts w:eastAsia="Calibri"/>
          <w:sz w:val="28"/>
          <w:szCs w:val="28"/>
        </w:rPr>
        <w:t>Контроль за исполнением настоящего постановления возложить на заместителя главы администрации района по социальным вопросам</w:t>
      </w:r>
      <w:r>
        <w:rPr>
          <w:rFonts w:eastAsia="Calibri"/>
          <w:sz w:val="28"/>
          <w:szCs w:val="28"/>
        </w:rPr>
        <w:t xml:space="preserve"> Е.В. Шараевскую</w:t>
      </w:r>
      <w:r w:rsidRPr="00E01F22">
        <w:rPr>
          <w:rFonts w:eastAsia="Calibri"/>
          <w:sz w:val="28"/>
          <w:szCs w:val="28"/>
        </w:rPr>
        <w:t>.</w:t>
      </w:r>
    </w:p>
    <w:p w14:paraId="739389CB" w14:textId="77777777" w:rsidR="006E7E22" w:rsidRPr="002119C9" w:rsidRDefault="006E7E22" w:rsidP="006E7E22">
      <w:pPr>
        <w:ind w:firstLine="720"/>
        <w:jc w:val="both"/>
        <w:rPr>
          <w:b/>
          <w:sz w:val="28"/>
          <w:szCs w:val="28"/>
        </w:rPr>
      </w:pPr>
      <w:r w:rsidRPr="00F65167">
        <w:rPr>
          <w:color w:val="000000"/>
          <w:sz w:val="28"/>
          <w:szCs w:val="28"/>
        </w:rPr>
        <w:t>4. Настоящее постановл</w:t>
      </w:r>
      <w:r>
        <w:rPr>
          <w:color w:val="000000"/>
          <w:sz w:val="28"/>
          <w:szCs w:val="28"/>
        </w:rPr>
        <w:t xml:space="preserve">ение вступает в силу </w:t>
      </w:r>
      <w:r w:rsidR="009F4838">
        <w:rPr>
          <w:color w:val="000000"/>
          <w:sz w:val="28"/>
          <w:szCs w:val="28"/>
        </w:rPr>
        <w:t>после</w:t>
      </w:r>
      <w:r>
        <w:rPr>
          <w:color w:val="000000"/>
          <w:sz w:val="28"/>
          <w:szCs w:val="28"/>
        </w:rPr>
        <w:t xml:space="preserve"> его</w:t>
      </w:r>
      <w:r w:rsidRPr="00F65167">
        <w:rPr>
          <w:color w:val="000000"/>
          <w:sz w:val="28"/>
          <w:szCs w:val="28"/>
        </w:rPr>
        <w:t xml:space="preserve"> обнародования</w:t>
      </w:r>
    </w:p>
    <w:p w14:paraId="7E1A1C31" w14:textId="77777777" w:rsidR="006E7E22" w:rsidRDefault="006E7E22" w:rsidP="006E7E22">
      <w:pPr>
        <w:jc w:val="both"/>
        <w:rPr>
          <w:sz w:val="28"/>
          <w:szCs w:val="28"/>
        </w:rPr>
      </w:pPr>
    </w:p>
    <w:p w14:paraId="4AB87B50" w14:textId="77777777" w:rsidR="006E7E22" w:rsidRPr="00045419" w:rsidRDefault="006E7E22" w:rsidP="006E7E22">
      <w:pPr>
        <w:jc w:val="both"/>
        <w:rPr>
          <w:sz w:val="28"/>
          <w:szCs w:val="28"/>
        </w:rPr>
      </w:pPr>
    </w:p>
    <w:p w14:paraId="225F7B1D" w14:textId="77777777" w:rsidR="006E7E22" w:rsidRPr="009F4838" w:rsidRDefault="006E7E22" w:rsidP="006E7E22">
      <w:pPr>
        <w:widowControl w:val="0"/>
        <w:autoSpaceDE w:val="0"/>
        <w:autoSpaceDN w:val="0"/>
        <w:adjustRightInd w:val="0"/>
        <w:rPr>
          <w:rFonts w:eastAsia="Calibri"/>
          <w:b/>
          <w:sz w:val="28"/>
          <w:szCs w:val="28"/>
        </w:rPr>
      </w:pPr>
      <w:r w:rsidRPr="00E01F22">
        <w:rPr>
          <w:rFonts w:eastAsia="Calibri"/>
          <w:b/>
          <w:sz w:val="28"/>
          <w:szCs w:val="28"/>
        </w:rPr>
        <w:t xml:space="preserve">Глава муниципального  района           </w:t>
      </w:r>
      <w:r w:rsidR="009F4838">
        <w:rPr>
          <w:rFonts w:eastAsia="Calibri"/>
          <w:b/>
          <w:sz w:val="28"/>
          <w:szCs w:val="28"/>
        </w:rPr>
        <w:t xml:space="preserve">                          </w:t>
      </w:r>
      <w:r w:rsidRPr="00E01F22">
        <w:rPr>
          <w:rFonts w:eastAsia="Calibri"/>
          <w:b/>
          <w:sz w:val="28"/>
          <w:szCs w:val="28"/>
        </w:rPr>
        <w:t xml:space="preserve">       </w:t>
      </w:r>
      <w:r>
        <w:rPr>
          <w:rFonts w:eastAsia="Calibri"/>
          <w:b/>
          <w:sz w:val="28"/>
          <w:szCs w:val="28"/>
        </w:rPr>
        <w:t>А.А. Решетников</w:t>
      </w:r>
    </w:p>
    <w:p w14:paraId="4402D336" w14:textId="77777777" w:rsidR="006E7E22" w:rsidRDefault="006E7E22" w:rsidP="006E7E22">
      <w:pPr>
        <w:rPr>
          <w:b/>
          <w:sz w:val="28"/>
          <w:szCs w:val="28"/>
        </w:rPr>
      </w:pPr>
    </w:p>
    <w:p w14:paraId="3B6DA9FD" w14:textId="77777777" w:rsidR="00C07575" w:rsidRPr="00F65167" w:rsidRDefault="00F65167" w:rsidP="00F00C19">
      <w:pPr>
        <w:shd w:val="clear" w:color="auto" w:fill="FFFFFF"/>
        <w:spacing w:before="100" w:beforeAutospacing="1" w:after="100" w:afterAutospacing="1"/>
        <w:ind w:firstLine="142"/>
        <w:jc w:val="both"/>
        <w:rPr>
          <w:color w:val="000000"/>
          <w:sz w:val="28"/>
          <w:szCs w:val="28"/>
        </w:rPr>
      </w:pPr>
      <w:r w:rsidRPr="00F65167">
        <w:rPr>
          <w:color w:val="000000"/>
          <w:sz w:val="28"/>
          <w:szCs w:val="28"/>
        </w:rPr>
        <w:br/>
        <w:t xml:space="preserve">  </w:t>
      </w:r>
    </w:p>
    <w:p w14:paraId="791F33E9" w14:textId="77777777" w:rsidR="00C07575" w:rsidRDefault="00C07575" w:rsidP="00C07575">
      <w:pPr>
        <w:jc w:val="both"/>
        <w:rPr>
          <w:sz w:val="28"/>
          <w:szCs w:val="28"/>
        </w:rPr>
      </w:pPr>
    </w:p>
    <w:p w14:paraId="3D176C27" w14:textId="77777777" w:rsidR="00C07575" w:rsidRPr="00045419" w:rsidRDefault="00C07575" w:rsidP="00C07575">
      <w:pPr>
        <w:jc w:val="both"/>
        <w:rPr>
          <w:sz w:val="28"/>
          <w:szCs w:val="28"/>
        </w:rPr>
      </w:pPr>
    </w:p>
    <w:p w14:paraId="469CED68" w14:textId="77777777" w:rsidR="0070604B" w:rsidRPr="006E7E22" w:rsidRDefault="0070604B" w:rsidP="006E7E22">
      <w:pPr>
        <w:rPr>
          <w:b/>
          <w:sz w:val="28"/>
          <w:szCs w:val="28"/>
        </w:rPr>
      </w:pPr>
    </w:p>
    <w:p w14:paraId="0D4C9570" w14:textId="77777777" w:rsidR="00E3469E" w:rsidRDefault="00E3469E" w:rsidP="00E3469E">
      <w:pPr>
        <w:spacing w:line="360" w:lineRule="auto"/>
        <w:jc w:val="center"/>
        <w:textAlignment w:val="baseline"/>
        <w:rPr>
          <w:color w:val="3C3C3C"/>
          <w:sz w:val="36"/>
          <w:szCs w:val="36"/>
        </w:rPr>
      </w:pPr>
    </w:p>
    <w:p w14:paraId="4E0D9751" w14:textId="77777777" w:rsidR="0070604B" w:rsidRDefault="0070604B" w:rsidP="0070604B">
      <w:pPr>
        <w:spacing w:before="150" w:after="75"/>
        <w:jc w:val="center"/>
        <w:textAlignment w:val="baseline"/>
        <w:rPr>
          <w:color w:val="3C3C3C"/>
          <w:sz w:val="28"/>
          <w:szCs w:val="28"/>
        </w:rPr>
      </w:pPr>
      <w:r>
        <w:rPr>
          <w:color w:val="3C3C3C"/>
          <w:sz w:val="28"/>
          <w:szCs w:val="28"/>
        </w:rPr>
        <w:t>МУНИЦИПАЛЬНАЯ ПРОГРАММА "СОХРАНЕНИЕ, ИСПОЛЬЗОВАНИЕ И ПОПУЛЯРИЗАЦИЯ ОБЪЕКТОВ КУЛЬТУРНОГО НАСЛЕДИЯ (ПАМЯТНИКОВ ИСТОРИИ И КУЛЬТУРЫ) ХВАЛЫНСКОГО МУНИЦИПАЛЬНОГО РАЙОНА  НА 2018-2020 ГОДЫ»</w:t>
      </w:r>
    </w:p>
    <w:p w14:paraId="7A72F004" w14:textId="77777777" w:rsidR="0070604B" w:rsidRDefault="0070604B" w:rsidP="0070604B">
      <w:pPr>
        <w:spacing w:line="315" w:lineRule="atLeast"/>
        <w:jc w:val="center"/>
        <w:textAlignment w:val="baseline"/>
        <w:rPr>
          <w:color w:val="3C3C3C"/>
          <w:sz w:val="28"/>
          <w:szCs w:val="28"/>
        </w:rPr>
      </w:pPr>
    </w:p>
    <w:p w14:paraId="266EB161" w14:textId="77777777" w:rsidR="0070604B" w:rsidRDefault="0070604B" w:rsidP="0070604B">
      <w:pPr>
        <w:spacing w:line="288" w:lineRule="atLeast"/>
        <w:jc w:val="center"/>
        <w:textAlignment w:val="baseline"/>
        <w:rPr>
          <w:color w:val="3C3C3C"/>
          <w:sz w:val="28"/>
          <w:szCs w:val="28"/>
        </w:rPr>
      </w:pPr>
      <w:r>
        <w:rPr>
          <w:color w:val="3C3C3C"/>
          <w:sz w:val="28"/>
          <w:szCs w:val="28"/>
        </w:rPr>
        <w:t> </w:t>
      </w:r>
    </w:p>
    <w:p w14:paraId="7F97ADAD" w14:textId="77777777" w:rsidR="0070604B" w:rsidRDefault="0070604B" w:rsidP="0070604B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78EEC513" w14:textId="77777777" w:rsidR="0070604B" w:rsidRDefault="0070604B" w:rsidP="0070604B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7B0B5439" w14:textId="77777777" w:rsidR="0070604B" w:rsidRDefault="0070604B" w:rsidP="0070604B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7CAB0551" w14:textId="77777777" w:rsidR="0070604B" w:rsidRDefault="0070604B" w:rsidP="0070604B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47F7E2F2" w14:textId="77777777" w:rsidR="0070604B" w:rsidRDefault="0070604B" w:rsidP="0070604B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0BCA34C2" w14:textId="77777777" w:rsidR="0070604B" w:rsidRDefault="0070604B" w:rsidP="0070604B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6756BDF5" w14:textId="77777777" w:rsidR="0070604B" w:rsidRDefault="0070604B" w:rsidP="0070604B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05C244C9" w14:textId="77777777" w:rsidR="0070604B" w:rsidRDefault="0070604B" w:rsidP="0070604B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08D59243" w14:textId="77777777" w:rsidR="0070604B" w:rsidRDefault="0070604B" w:rsidP="0070604B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0458D382" w14:textId="77777777" w:rsidR="0070604B" w:rsidRDefault="0070604B" w:rsidP="0070604B">
      <w:pPr>
        <w:spacing w:line="288" w:lineRule="atLeast"/>
        <w:textAlignment w:val="baseline"/>
        <w:rPr>
          <w:color w:val="3C3C3C"/>
          <w:sz w:val="41"/>
          <w:szCs w:val="41"/>
        </w:rPr>
      </w:pPr>
    </w:p>
    <w:p w14:paraId="5EB6DA6C" w14:textId="77777777" w:rsidR="0070604B" w:rsidRDefault="0070604B" w:rsidP="0070604B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27E643EB" w14:textId="77777777" w:rsidR="0070604B" w:rsidRDefault="0070604B" w:rsidP="0070604B">
      <w:pPr>
        <w:spacing w:line="288" w:lineRule="atLeast"/>
        <w:jc w:val="center"/>
        <w:textAlignment w:val="baseline"/>
        <w:rPr>
          <w:color w:val="3C3C3C"/>
          <w:sz w:val="28"/>
          <w:szCs w:val="28"/>
        </w:rPr>
      </w:pPr>
    </w:p>
    <w:p w14:paraId="47C84A50" w14:textId="77777777" w:rsidR="0070604B" w:rsidRDefault="0070604B" w:rsidP="0070604B">
      <w:pPr>
        <w:spacing w:line="288" w:lineRule="atLeast"/>
        <w:jc w:val="center"/>
        <w:textAlignment w:val="baseline"/>
        <w:rPr>
          <w:color w:val="3C3C3C"/>
          <w:sz w:val="28"/>
          <w:szCs w:val="28"/>
        </w:rPr>
      </w:pPr>
    </w:p>
    <w:p w14:paraId="69D7C4E3" w14:textId="77777777" w:rsidR="0070604B" w:rsidRDefault="0070604B" w:rsidP="0070604B">
      <w:pPr>
        <w:spacing w:line="288" w:lineRule="atLeast"/>
        <w:jc w:val="center"/>
        <w:textAlignment w:val="baseline"/>
        <w:rPr>
          <w:color w:val="3C3C3C"/>
          <w:sz w:val="28"/>
          <w:szCs w:val="28"/>
        </w:rPr>
      </w:pPr>
    </w:p>
    <w:p w14:paraId="15A932E7" w14:textId="77777777" w:rsidR="0070604B" w:rsidRDefault="0070604B" w:rsidP="0070604B">
      <w:pPr>
        <w:spacing w:line="288" w:lineRule="atLeast"/>
        <w:jc w:val="center"/>
        <w:textAlignment w:val="baseline"/>
        <w:rPr>
          <w:color w:val="3C3C3C"/>
          <w:sz w:val="28"/>
          <w:szCs w:val="28"/>
        </w:rPr>
      </w:pPr>
    </w:p>
    <w:p w14:paraId="171273C1" w14:textId="77777777" w:rsidR="0070604B" w:rsidRDefault="0070604B" w:rsidP="0070604B">
      <w:pPr>
        <w:spacing w:line="288" w:lineRule="atLeast"/>
        <w:jc w:val="center"/>
        <w:textAlignment w:val="baseline"/>
        <w:rPr>
          <w:color w:val="3C3C3C"/>
          <w:sz w:val="28"/>
          <w:szCs w:val="28"/>
        </w:rPr>
      </w:pPr>
    </w:p>
    <w:p w14:paraId="39EF708E" w14:textId="77777777" w:rsidR="0070604B" w:rsidRDefault="0070604B" w:rsidP="0070604B">
      <w:pPr>
        <w:spacing w:line="288" w:lineRule="atLeast"/>
        <w:jc w:val="center"/>
        <w:textAlignment w:val="baseline"/>
        <w:rPr>
          <w:color w:val="3C3C3C"/>
          <w:sz w:val="28"/>
          <w:szCs w:val="28"/>
        </w:rPr>
      </w:pPr>
    </w:p>
    <w:p w14:paraId="31BDCF54" w14:textId="77777777" w:rsidR="0070604B" w:rsidRDefault="0070604B" w:rsidP="0070604B">
      <w:pPr>
        <w:spacing w:line="288" w:lineRule="atLeast"/>
        <w:jc w:val="center"/>
        <w:textAlignment w:val="baseline"/>
        <w:rPr>
          <w:color w:val="3C3C3C"/>
          <w:sz w:val="28"/>
          <w:szCs w:val="28"/>
        </w:rPr>
      </w:pPr>
    </w:p>
    <w:p w14:paraId="59C797E4" w14:textId="77777777" w:rsidR="0070604B" w:rsidRDefault="0070604B" w:rsidP="0070604B">
      <w:pPr>
        <w:spacing w:line="288" w:lineRule="atLeast"/>
        <w:jc w:val="center"/>
        <w:textAlignment w:val="baseline"/>
        <w:rPr>
          <w:color w:val="3C3C3C"/>
          <w:sz w:val="28"/>
          <w:szCs w:val="28"/>
        </w:rPr>
      </w:pPr>
    </w:p>
    <w:p w14:paraId="591ADF84" w14:textId="77777777" w:rsidR="0070604B" w:rsidRDefault="0070604B" w:rsidP="0070604B">
      <w:pPr>
        <w:spacing w:line="288" w:lineRule="atLeast"/>
        <w:jc w:val="center"/>
        <w:textAlignment w:val="baseline"/>
        <w:rPr>
          <w:color w:val="3C3C3C"/>
          <w:sz w:val="28"/>
          <w:szCs w:val="28"/>
        </w:rPr>
      </w:pPr>
    </w:p>
    <w:p w14:paraId="76FDB50C" w14:textId="77777777" w:rsidR="0070604B" w:rsidRDefault="0070604B" w:rsidP="0070604B">
      <w:pPr>
        <w:spacing w:line="288" w:lineRule="atLeast"/>
        <w:jc w:val="center"/>
        <w:textAlignment w:val="baseline"/>
        <w:rPr>
          <w:color w:val="3C3C3C"/>
          <w:sz w:val="28"/>
          <w:szCs w:val="28"/>
        </w:rPr>
      </w:pPr>
    </w:p>
    <w:p w14:paraId="7E17955A" w14:textId="77777777" w:rsidR="006E7E22" w:rsidRDefault="006E7E22" w:rsidP="0070604B">
      <w:pPr>
        <w:spacing w:line="288" w:lineRule="atLeast"/>
        <w:jc w:val="center"/>
        <w:textAlignment w:val="baseline"/>
        <w:rPr>
          <w:color w:val="3C3C3C"/>
          <w:sz w:val="28"/>
          <w:szCs w:val="28"/>
        </w:rPr>
      </w:pPr>
    </w:p>
    <w:p w14:paraId="69C9919B" w14:textId="77777777" w:rsidR="0070604B" w:rsidRDefault="0070604B" w:rsidP="0070604B">
      <w:pPr>
        <w:spacing w:line="288" w:lineRule="atLeast"/>
        <w:jc w:val="center"/>
        <w:textAlignment w:val="baseline"/>
        <w:rPr>
          <w:b/>
          <w:color w:val="3C3C3C"/>
          <w:sz w:val="24"/>
          <w:szCs w:val="24"/>
        </w:rPr>
      </w:pPr>
    </w:p>
    <w:p w14:paraId="74E3E782" w14:textId="77777777" w:rsidR="0070604B" w:rsidRDefault="0070604B" w:rsidP="0070604B">
      <w:pPr>
        <w:shd w:val="clear" w:color="auto" w:fill="FFFFFF"/>
        <w:spacing w:line="315" w:lineRule="atLeast"/>
        <w:jc w:val="right"/>
        <w:textAlignment w:val="baseline"/>
        <w:rPr>
          <w:color w:val="2D2D2D"/>
          <w:sz w:val="24"/>
          <w:szCs w:val="24"/>
        </w:rPr>
      </w:pPr>
      <w:r>
        <w:rPr>
          <w:color w:val="2D2D2D"/>
          <w:sz w:val="24"/>
          <w:szCs w:val="24"/>
        </w:rPr>
        <w:t xml:space="preserve">Приложение 1 </w:t>
      </w:r>
    </w:p>
    <w:p w14:paraId="66355E42" w14:textId="77777777" w:rsidR="0070604B" w:rsidRDefault="0070604B" w:rsidP="0070604B">
      <w:pPr>
        <w:shd w:val="clear" w:color="auto" w:fill="FFFFFF"/>
        <w:spacing w:line="315" w:lineRule="atLeast"/>
        <w:jc w:val="right"/>
        <w:textAlignment w:val="baseline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 xml:space="preserve">к постановлению администрации Хвалынского </w:t>
      </w:r>
    </w:p>
    <w:p w14:paraId="286E09E2" w14:textId="77777777" w:rsidR="0070604B" w:rsidRPr="0070604B" w:rsidRDefault="0070604B" w:rsidP="0070604B">
      <w:pPr>
        <w:shd w:val="clear" w:color="auto" w:fill="FFFFFF"/>
        <w:spacing w:line="315" w:lineRule="atLeast"/>
        <w:jc w:val="right"/>
        <w:textAlignment w:val="baseline"/>
        <w:rPr>
          <w:spacing w:val="2"/>
          <w:sz w:val="24"/>
          <w:szCs w:val="24"/>
          <w:u w:val="single"/>
        </w:rPr>
      </w:pPr>
      <w:r>
        <w:rPr>
          <w:spacing w:val="2"/>
          <w:sz w:val="24"/>
          <w:szCs w:val="24"/>
        </w:rPr>
        <w:t>муниципального района</w:t>
      </w:r>
      <w:r>
        <w:rPr>
          <w:spacing w:val="2"/>
          <w:sz w:val="24"/>
          <w:szCs w:val="24"/>
        </w:rPr>
        <w:br/>
      </w:r>
    </w:p>
    <w:p w14:paraId="207DD8E7" w14:textId="77777777" w:rsidR="0070604B" w:rsidRDefault="0070604B" w:rsidP="0070604B">
      <w:pPr>
        <w:spacing w:line="288" w:lineRule="atLeast"/>
        <w:jc w:val="center"/>
        <w:textAlignment w:val="baseline"/>
        <w:rPr>
          <w:b/>
          <w:color w:val="3C3C3C"/>
          <w:sz w:val="24"/>
          <w:szCs w:val="24"/>
        </w:rPr>
      </w:pPr>
    </w:p>
    <w:p w14:paraId="16F6D96E" w14:textId="77777777" w:rsidR="0070604B" w:rsidRDefault="0070604B" w:rsidP="0070604B">
      <w:pPr>
        <w:spacing w:line="288" w:lineRule="atLeast"/>
        <w:jc w:val="center"/>
        <w:textAlignment w:val="baseline"/>
        <w:rPr>
          <w:b/>
          <w:color w:val="3C3C3C"/>
          <w:sz w:val="28"/>
          <w:szCs w:val="28"/>
        </w:rPr>
      </w:pPr>
      <w:r>
        <w:rPr>
          <w:b/>
          <w:color w:val="3C3C3C"/>
          <w:sz w:val="28"/>
          <w:szCs w:val="28"/>
        </w:rPr>
        <w:t xml:space="preserve">1.Паспорт муниципальной программы </w:t>
      </w:r>
    </w:p>
    <w:p w14:paraId="17001DB1" w14:textId="77777777" w:rsidR="0070604B" w:rsidRDefault="0070604B" w:rsidP="0070604B">
      <w:pPr>
        <w:spacing w:line="288" w:lineRule="atLeast"/>
        <w:jc w:val="center"/>
        <w:textAlignment w:val="baseline"/>
        <w:rPr>
          <w:b/>
          <w:color w:val="3C3C3C"/>
          <w:sz w:val="28"/>
          <w:szCs w:val="28"/>
        </w:rPr>
      </w:pPr>
      <w:r>
        <w:rPr>
          <w:b/>
          <w:color w:val="3C3C3C"/>
          <w:sz w:val="28"/>
          <w:szCs w:val="28"/>
        </w:rPr>
        <w:t>"Сохранение, использование и популяризации объектов культурного наследия (памятников истории и культуры)Хвалынского муниципального района на 2018-2020 годы»</w:t>
      </w:r>
    </w:p>
    <w:p w14:paraId="7A7FC2C6" w14:textId="77777777" w:rsidR="0070604B" w:rsidRDefault="0070604B" w:rsidP="0070604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0"/>
        <w:gridCol w:w="3154"/>
        <w:gridCol w:w="5631"/>
      </w:tblGrid>
      <w:tr w:rsidR="0070604B" w14:paraId="4AED37F2" w14:textId="77777777" w:rsidTr="0070604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01DF8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6A6646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2413A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70604B" w14:paraId="78CEDF0D" w14:textId="77777777" w:rsidTr="0070604B">
        <w:trPr>
          <w:trHeight w:val="142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880BA5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36C6B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Наименование муниципальной программы </w:t>
            </w:r>
          </w:p>
          <w:p w14:paraId="26D3168B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4ABE4" w14:textId="77777777" w:rsidR="0070604B" w:rsidRDefault="0070604B">
            <w:pPr>
              <w:spacing w:line="288" w:lineRule="atLeast"/>
              <w:jc w:val="both"/>
              <w:textAlignment w:val="baseline"/>
              <w:rPr>
                <w:color w:val="3C3C3C"/>
                <w:sz w:val="24"/>
                <w:szCs w:val="24"/>
              </w:rPr>
            </w:pPr>
            <w:r>
              <w:rPr>
                <w:color w:val="3C3C3C"/>
                <w:sz w:val="24"/>
                <w:szCs w:val="24"/>
              </w:rPr>
              <w:t>"Сохранение, использование и популяризации объектов культурного наследия (памятников истории и культуры) Хвалынского муниципального района на 2018-2020 годы»</w:t>
            </w:r>
          </w:p>
          <w:p w14:paraId="3312F1B1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70604B" w14:paraId="179C0F80" w14:textId="77777777" w:rsidTr="0070604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4FE810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868ED9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22D6ED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Управление культуры администрации Хвалынского муниципального района</w:t>
            </w:r>
          </w:p>
        </w:tc>
      </w:tr>
      <w:tr w:rsidR="00283705" w14:paraId="5FB90661" w14:textId="77777777" w:rsidTr="0070604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0B6D54" w14:textId="77777777" w:rsidR="00283705" w:rsidRDefault="0028370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6E0277" w14:textId="77777777" w:rsidR="00283705" w:rsidRDefault="0028370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Соисполнители муниципальной программы 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6145A0" w14:textId="77777777" w:rsidR="00283705" w:rsidRDefault="00283705">
            <w:r w:rsidRPr="00162F57">
              <w:rPr>
                <w:bCs/>
                <w:sz w:val="24"/>
                <w:szCs w:val="24"/>
              </w:rPr>
              <w:t xml:space="preserve">Отсутствуют </w:t>
            </w:r>
          </w:p>
        </w:tc>
      </w:tr>
      <w:tr w:rsidR="00283705" w14:paraId="78FDD3EB" w14:textId="77777777" w:rsidTr="0070604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36AFB9" w14:textId="77777777" w:rsidR="00283705" w:rsidRDefault="0028370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00290B" w14:textId="77777777" w:rsidR="00283705" w:rsidRDefault="0028370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Участники муниципальной программы 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366DC" w14:textId="77777777" w:rsidR="00283705" w:rsidRDefault="00283705">
            <w:r w:rsidRPr="00162F57">
              <w:rPr>
                <w:bCs/>
                <w:sz w:val="24"/>
                <w:szCs w:val="24"/>
              </w:rPr>
              <w:t xml:space="preserve">Отсутствуют </w:t>
            </w:r>
          </w:p>
        </w:tc>
      </w:tr>
      <w:tr w:rsidR="0070604B" w14:paraId="173A85C0" w14:textId="77777777" w:rsidTr="0070604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B7E1F2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63D940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Подпрограммы муниципальной программы 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927260" w14:textId="77777777" w:rsidR="0070604B" w:rsidRDefault="006E7E22" w:rsidP="006E7E2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Отсутствуют</w:t>
            </w:r>
            <w:r w:rsidR="0070604B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70604B" w14:paraId="2637E0BE" w14:textId="77777777" w:rsidTr="0070604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29C50E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98DAA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Программно-целевые инструменты муниципальной программы *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3C9BF4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Отсутствуют</w:t>
            </w:r>
          </w:p>
        </w:tc>
      </w:tr>
      <w:tr w:rsidR="0070604B" w14:paraId="2FB7AA2B" w14:textId="77777777" w:rsidTr="0070604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5B1AA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6D9C06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078724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2D2D2D"/>
                <w:sz w:val="24"/>
                <w:szCs w:val="24"/>
              </w:rPr>
            </w:pPr>
            <w:r>
              <w:rPr>
                <w:color w:val="2D2D2D"/>
                <w:sz w:val="24"/>
                <w:szCs w:val="24"/>
              </w:rPr>
              <w:t xml:space="preserve">1.Создание условий для сохранения, эффективного использования и охраны объектов культурного наследия (памятников истории и культуры) </w:t>
            </w:r>
            <w:r>
              <w:rPr>
                <w:sz w:val="24"/>
                <w:szCs w:val="24"/>
              </w:rPr>
              <w:t>Хвалынского муниципального района</w:t>
            </w:r>
            <w:r>
              <w:rPr>
                <w:color w:val="2D2D2D"/>
                <w:sz w:val="24"/>
                <w:szCs w:val="24"/>
              </w:rPr>
              <w:t>, и их популяризация.</w:t>
            </w:r>
          </w:p>
          <w:p w14:paraId="48D85EBF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color w:val="2D2D2D"/>
                <w:sz w:val="24"/>
                <w:szCs w:val="24"/>
              </w:rPr>
              <w:t>2. Сохранение историко-культурной среды обитания путем приведения в удовлетворительное состояние объектов культурного наследия, являющихся муниципальной собственностью</w:t>
            </w:r>
            <w:r>
              <w:rPr>
                <w:color w:val="2D2D2D"/>
                <w:sz w:val="24"/>
                <w:szCs w:val="24"/>
              </w:rPr>
              <w:br/>
            </w:r>
          </w:p>
        </w:tc>
      </w:tr>
      <w:tr w:rsidR="0070604B" w14:paraId="21071E0B" w14:textId="77777777" w:rsidTr="0070604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07F2DD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8.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FCC773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7C6557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2D2D2D"/>
                <w:sz w:val="24"/>
                <w:szCs w:val="24"/>
              </w:rPr>
            </w:pPr>
            <w:r>
              <w:rPr>
                <w:color w:val="2D2D2D"/>
                <w:sz w:val="24"/>
                <w:szCs w:val="24"/>
              </w:rPr>
              <w:t xml:space="preserve">-размещение на объектах культурного наследия, являющихся муниципальной собственностью, информационных надписей и обозначений, </w:t>
            </w:r>
          </w:p>
          <w:p w14:paraId="324876ED" w14:textId="77777777" w:rsidR="0070604B" w:rsidRPr="002D1C6E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2D2D2D"/>
                <w:sz w:val="24"/>
                <w:szCs w:val="24"/>
              </w:rPr>
            </w:pPr>
            <w:r>
              <w:rPr>
                <w:color w:val="2D2D2D"/>
                <w:sz w:val="24"/>
                <w:szCs w:val="24"/>
              </w:rPr>
              <w:t>-выявление бесхозяйных объектов культурного наследия, расположенных на территории</w:t>
            </w:r>
            <w:r>
              <w:rPr>
                <w:sz w:val="24"/>
                <w:szCs w:val="24"/>
              </w:rPr>
              <w:t xml:space="preserve"> Хвалынского муниципального района</w:t>
            </w:r>
            <w:r>
              <w:rPr>
                <w:color w:val="2D2D2D"/>
                <w:sz w:val="24"/>
                <w:szCs w:val="24"/>
              </w:rPr>
              <w:t>, и разграничение права</w:t>
            </w:r>
            <w:r w:rsidR="001A0E3D">
              <w:rPr>
                <w:color w:val="2D2D2D"/>
                <w:sz w:val="24"/>
                <w:szCs w:val="24"/>
              </w:rPr>
              <w:t xml:space="preserve"> </w:t>
            </w:r>
            <w:r>
              <w:rPr>
                <w:color w:val="2D2D2D"/>
                <w:sz w:val="24"/>
                <w:szCs w:val="24"/>
              </w:rPr>
              <w:t>собственности на них;</w:t>
            </w:r>
          </w:p>
        </w:tc>
      </w:tr>
      <w:tr w:rsidR="0070604B" w14:paraId="21AA2169" w14:textId="77777777" w:rsidTr="0070604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184B76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3C1F0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Целевые показатели  муниципальной программы 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03E663" w14:textId="77777777" w:rsidR="0070604B" w:rsidRDefault="0070604B" w:rsidP="002D1C6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color w:val="2D2D2D"/>
                <w:sz w:val="24"/>
                <w:szCs w:val="24"/>
              </w:rPr>
              <w:t>1.Количество объектов культурного наследия, на которых установлены информационные надписи и обозначения.</w:t>
            </w:r>
            <w:r>
              <w:rPr>
                <w:color w:val="2D2D2D"/>
                <w:sz w:val="24"/>
                <w:szCs w:val="24"/>
              </w:rPr>
              <w:br/>
              <w:t>2.Количество инвентаризированных объектов культурного наследия.</w:t>
            </w:r>
            <w:r>
              <w:rPr>
                <w:color w:val="2D2D2D"/>
                <w:sz w:val="24"/>
                <w:szCs w:val="24"/>
              </w:rPr>
              <w:br/>
              <w:t>5.Количество популяризационных мероприятий, посвященных объектам культурного наследия и проведенных на их территории.</w:t>
            </w:r>
          </w:p>
        </w:tc>
      </w:tr>
      <w:tr w:rsidR="0070604B" w14:paraId="3BCFCD07" w14:textId="77777777" w:rsidTr="0070604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D06A86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10.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93650E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8A3C7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2018-2020 годы</w:t>
            </w:r>
          </w:p>
        </w:tc>
      </w:tr>
      <w:tr w:rsidR="0070604B" w14:paraId="7523B33F" w14:textId="77777777" w:rsidTr="0070604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9672D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11.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F7F6D3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Объемы финансового обеспечения муниципальной программы 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C4CF72" w14:textId="77777777" w:rsidR="0070604B" w:rsidRPr="002D1C6E" w:rsidRDefault="0070604B">
            <w:pPr>
              <w:jc w:val="both"/>
              <w:textAlignment w:val="baseline"/>
              <w:rPr>
                <w:color w:val="2D2D2D"/>
                <w:sz w:val="24"/>
                <w:szCs w:val="24"/>
              </w:rPr>
            </w:pPr>
            <w:r>
              <w:rPr>
                <w:color w:val="2D2D2D"/>
                <w:sz w:val="24"/>
                <w:szCs w:val="24"/>
              </w:rPr>
              <w:t xml:space="preserve">Общий объем бюджетных ассигнований на реализацию программы составляет   </w:t>
            </w:r>
            <w:r w:rsidR="009F4838">
              <w:rPr>
                <w:b/>
                <w:color w:val="2D2D2D"/>
                <w:sz w:val="24"/>
                <w:szCs w:val="24"/>
              </w:rPr>
              <w:t>114,0</w:t>
            </w:r>
            <w:r w:rsidRPr="002D1C6E">
              <w:rPr>
                <w:b/>
                <w:color w:val="2D2D2D"/>
                <w:sz w:val="24"/>
                <w:szCs w:val="24"/>
              </w:rPr>
              <w:t xml:space="preserve"> тыс.руб.,</w:t>
            </w:r>
          </w:p>
          <w:p w14:paraId="1B573D9B" w14:textId="77777777" w:rsidR="0070604B" w:rsidRPr="002D1C6E" w:rsidRDefault="0070604B">
            <w:pPr>
              <w:jc w:val="both"/>
              <w:textAlignment w:val="baseline"/>
              <w:rPr>
                <w:color w:val="2D2D2D"/>
                <w:sz w:val="24"/>
                <w:szCs w:val="24"/>
              </w:rPr>
            </w:pPr>
            <w:r w:rsidRPr="002D1C6E">
              <w:rPr>
                <w:color w:val="2D2D2D"/>
                <w:sz w:val="24"/>
                <w:szCs w:val="24"/>
              </w:rPr>
              <w:t>из них:</w:t>
            </w:r>
          </w:p>
          <w:p w14:paraId="7CE31A14" w14:textId="77777777" w:rsidR="0070604B" w:rsidRPr="002D1C6E" w:rsidRDefault="0070604B">
            <w:pPr>
              <w:jc w:val="both"/>
              <w:textAlignment w:val="baseline"/>
              <w:rPr>
                <w:color w:val="2D2D2D"/>
                <w:sz w:val="24"/>
                <w:szCs w:val="24"/>
              </w:rPr>
            </w:pPr>
            <w:r w:rsidRPr="002D1C6E">
              <w:rPr>
                <w:color w:val="2D2D2D"/>
                <w:sz w:val="24"/>
                <w:szCs w:val="24"/>
              </w:rPr>
              <w:t>2018 год –21,0 тыс. руб.</w:t>
            </w:r>
          </w:p>
          <w:p w14:paraId="2F6C6901" w14:textId="77777777" w:rsidR="0070604B" w:rsidRPr="002D1C6E" w:rsidRDefault="0070604B">
            <w:pPr>
              <w:jc w:val="both"/>
              <w:textAlignment w:val="baseline"/>
              <w:rPr>
                <w:color w:val="2D2D2D"/>
                <w:sz w:val="24"/>
                <w:szCs w:val="24"/>
              </w:rPr>
            </w:pPr>
            <w:r w:rsidRPr="002D1C6E">
              <w:rPr>
                <w:color w:val="2D2D2D"/>
                <w:sz w:val="24"/>
                <w:szCs w:val="24"/>
              </w:rPr>
              <w:t xml:space="preserve">2019 год – </w:t>
            </w:r>
            <w:r w:rsidR="00091F98" w:rsidRPr="002D1C6E">
              <w:rPr>
                <w:color w:val="2D2D2D"/>
                <w:sz w:val="24"/>
                <w:szCs w:val="24"/>
              </w:rPr>
              <w:t>3</w:t>
            </w:r>
            <w:r w:rsidRPr="002D1C6E">
              <w:rPr>
                <w:color w:val="2D2D2D"/>
                <w:sz w:val="24"/>
                <w:szCs w:val="24"/>
              </w:rPr>
              <w:t>,0 тыс.руб.</w:t>
            </w:r>
          </w:p>
          <w:p w14:paraId="6D050907" w14:textId="77777777" w:rsidR="0070604B" w:rsidRPr="002D1C6E" w:rsidRDefault="0070604B">
            <w:pPr>
              <w:jc w:val="both"/>
              <w:textAlignment w:val="baseline"/>
              <w:rPr>
                <w:color w:val="2D2D2D"/>
                <w:sz w:val="24"/>
                <w:szCs w:val="24"/>
              </w:rPr>
            </w:pPr>
            <w:r w:rsidRPr="002D1C6E">
              <w:rPr>
                <w:color w:val="2D2D2D"/>
                <w:sz w:val="24"/>
                <w:szCs w:val="24"/>
              </w:rPr>
              <w:t xml:space="preserve">2020 год – </w:t>
            </w:r>
            <w:r w:rsidR="009F4838">
              <w:rPr>
                <w:color w:val="2D2D2D"/>
                <w:sz w:val="24"/>
                <w:szCs w:val="24"/>
              </w:rPr>
              <w:t xml:space="preserve">90,0 </w:t>
            </w:r>
            <w:r w:rsidRPr="002D1C6E">
              <w:rPr>
                <w:color w:val="2D2D2D"/>
                <w:sz w:val="24"/>
                <w:szCs w:val="24"/>
              </w:rPr>
              <w:t xml:space="preserve">тыс.руб., </w:t>
            </w:r>
          </w:p>
          <w:p w14:paraId="75383E30" w14:textId="77777777" w:rsidR="0070604B" w:rsidRPr="002D1C6E" w:rsidRDefault="0070604B">
            <w:pPr>
              <w:jc w:val="both"/>
              <w:textAlignment w:val="baseline"/>
              <w:rPr>
                <w:color w:val="2D2D2D"/>
                <w:sz w:val="24"/>
                <w:szCs w:val="24"/>
              </w:rPr>
            </w:pPr>
            <w:r w:rsidRPr="002D1C6E">
              <w:rPr>
                <w:color w:val="2D2D2D"/>
                <w:sz w:val="24"/>
                <w:szCs w:val="24"/>
              </w:rPr>
              <w:t>в том числе:</w:t>
            </w:r>
          </w:p>
          <w:p w14:paraId="09B69FF7" w14:textId="77777777" w:rsidR="0070604B" w:rsidRPr="002D1C6E" w:rsidRDefault="0070604B">
            <w:pPr>
              <w:jc w:val="both"/>
              <w:textAlignment w:val="baseline"/>
              <w:rPr>
                <w:color w:val="2D2D2D"/>
                <w:sz w:val="24"/>
                <w:szCs w:val="24"/>
              </w:rPr>
            </w:pPr>
            <w:r w:rsidRPr="002D1C6E">
              <w:rPr>
                <w:color w:val="2D2D2D"/>
                <w:sz w:val="24"/>
                <w:szCs w:val="24"/>
              </w:rPr>
              <w:t xml:space="preserve">средства местного бюджета  в сумме </w:t>
            </w:r>
            <w:r w:rsidR="009F4838">
              <w:rPr>
                <w:color w:val="2D2D2D"/>
                <w:sz w:val="24"/>
                <w:szCs w:val="24"/>
              </w:rPr>
              <w:t>24,0</w:t>
            </w:r>
            <w:r w:rsidRPr="002D1C6E">
              <w:rPr>
                <w:color w:val="2D2D2D"/>
                <w:sz w:val="24"/>
                <w:szCs w:val="24"/>
              </w:rPr>
              <w:t xml:space="preserve">  тыс. руб., из них:</w:t>
            </w:r>
          </w:p>
          <w:p w14:paraId="3E238931" w14:textId="77777777" w:rsidR="0070604B" w:rsidRPr="002D1C6E" w:rsidRDefault="0070604B">
            <w:pPr>
              <w:jc w:val="both"/>
              <w:textAlignment w:val="baseline"/>
              <w:rPr>
                <w:color w:val="2D2D2D"/>
                <w:sz w:val="24"/>
                <w:szCs w:val="24"/>
              </w:rPr>
            </w:pPr>
            <w:r w:rsidRPr="002D1C6E">
              <w:rPr>
                <w:color w:val="2D2D2D"/>
                <w:sz w:val="24"/>
                <w:szCs w:val="24"/>
              </w:rPr>
              <w:t>2018 год –21,0 тыс. руб.</w:t>
            </w:r>
          </w:p>
          <w:p w14:paraId="7452FB0F" w14:textId="77777777" w:rsidR="0070604B" w:rsidRPr="002D1C6E" w:rsidRDefault="0070604B">
            <w:pPr>
              <w:jc w:val="both"/>
              <w:textAlignment w:val="baseline"/>
              <w:rPr>
                <w:color w:val="2D2D2D"/>
                <w:sz w:val="24"/>
                <w:szCs w:val="24"/>
              </w:rPr>
            </w:pPr>
            <w:r w:rsidRPr="002D1C6E">
              <w:rPr>
                <w:color w:val="2D2D2D"/>
                <w:sz w:val="24"/>
                <w:szCs w:val="24"/>
              </w:rPr>
              <w:t xml:space="preserve">2019 год – </w:t>
            </w:r>
            <w:r w:rsidR="00091F98" w:rsidRPr="002D1C6E">
              <w:rPr>
                <w:color w:val="2D2D2D"/>
                <w:sz w:val="24"/>
                <w:szCs w:val="24"/>
              </w:rPr>
              <w:t>3</w:t>
            </w:r>
            <w:r w:rsidRPr="002D1C6E">
              <w:rPr>
                <w:color w:val="2D2D2D"/>
                <w:sz w:val="24"/>
                <w:szCs w:val="24"/>
              </w:rPr>
              <w:t>,0 тыс. руб.</w:t>
            </w:r>
          </w:p>
          <w:p w14:paraId="2E765B9F" w14:textId="77777777" w:rsidR="0070604B" w:rsidRPr="002D1C6E" w:rsidRDefault="002D1C6E">
            <w:pPr>
              <w:jc w:val="both"/>
              <w:textAlignment w:val="baseline"/>
              <w:rPr>
                <w:color w:val="2D2D2D"/>
                <w:sz w:val="24"/>
                <w:szCs w:val="24"/>
              </w:rPr>
            </w:pPr>
            <w:r w:rsidRPr="002D1C6E">
              <w:rPr>
                <w:color w:val="2D2D2D"/>
                <w:sz w:val="24"/>
                <w:szCs w:val="24"/>
              </w:rPr>
              <w:t>2020 год –</w:t>
            </w:r>
            <w:r w:rsidR="0070604B" w:rsidRPr="002D1C6E">
              <w:rPr>
                <w:color w:val="2D2D2D"/>
                <w:sz w:val="24"/>
                <w:szCs w:val="24"/>
              </w:rPr>
              <w:t>0,0 тыс.руб.</w:t>
            </w:r>
          </w:p>
          <w:p w14:paraId="0DA5AF44" w14:textId="77777777" w:rsidR="0070604B" w:rsidRPr="002D1C6E" w:rsidRDefault="0070604B">
            <w:pPr>
              <w:jc w:val="both"/>
              <w:textAlignment w:val="baseline"/>
              <w:rPr>
                <w:color w:val="2D2D2D"/>
                <w:sz w:val="24"/>
                <w:szCs w:val="24"/>
              </w:rPr>
            </w:pPr>
            <w:r w:rsidRPr="002D1C6E">
              <w:rPr>
                <w:color w:val="2D2D2D"/>
                <w:sz w:val="24"/>
                <w:szCs w:val="24"/>
              </w:rPr>
              <w:t xml:space="preserve">Привлеченные внебюджетные средства прогнозно в сумме </w:t>
            </w:r>
            <w:r w:rsidR="002D1C6E" w:rsidRPr="002D1C6E">
              <w:rPr>
                <w:b/>
                <w:color w:val="2D2D2D"/>
                <w:sz w:val="24"/>
                <w:szCs w:val="24"/>
              </w:rPr>
              <w:t>9</w:t>
            </w:r>
            <w:r w:rsidRPr="002D1C6E">
              <w:rPr>
                <w:b/>
                <w:color w:val="2D2D2D"/>
                <w:sz w:val="24"/>
                <w:szCs w:val="24"/>
              </w:rPr>
              <w:t xml:space="preserve">0,0 </w:t>
            </w:r>
            <w:r w:rsidRPr="002D1C6E">
              <w:rPr>
                <w:color w:val="2D2D2D"/>
                <w:sz w:val="24"/>
                <w:szCs w:val="24"/>
              </w:rPr>
              <w:t>тыс. руб., из них:</w:t>
            </w:r>
          </w:p>
          <w:p w14:paraId="284188A4" w14:textId="77777777" w:rsidR="0070604B" w:rsidRDefault="002D1C6E">
            <w:pPr>
              <w:spacing w:line="276" w:lineRule="auto"/>
              <w:jc w:val="both"/>
              <w:textAlignment w:val="baseline"/>
              <w:rPr>
                <w:color w:val="2D2D2D"/>
                <w:sz w:val="24"/>
                <w:szCs w:val="24"/>
                <w:lang w:eastAsia="en-US"/>
              </w:rPr>
            </w:pPr>
            <w:r w:rsidRPr="002D1C6E">
              <w:rPr>
                <w:color w:val="2D2D2D"/>
                <w:sz w:val="24"/>
                <w:szCs w:val="24"/>
              </w:rPr>
              <w:t>2020 год – 9</w:t>
            </w:r>
            <w:r w:rsidR="0070604B" w:rsidRPr="002D1C6E">
              <w:rPr>
                <w:color w:val="2D2D2D"/>
                <w:sz w:val="24"/>
                <w:szCs w:val="24"/>
              </w:rPr>
              <w:t>0,0 тыс. руб.</w:t>
            </w:r>
          </w:p>
        </w:tc>
      </w:tr>
      <w:tr w:rsidR="0070604B" w14:paraId="2663AB72" w14:textId="77777777" w:rsidTr="0070604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A07683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12. 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EF7EE5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E3E20C" w14:textId="77777777" w:rsidR="0070604B" w:rsidRDefault="0070604B" w:rsidP="00091F9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color w:val="2D2D2D"/>
                <w:sz w:val="24"/>
                <w:szCs w:val="24"/>
              </w:rPr>
              <w:t>1.Увеличение количества объектов культурного наследия, на которых установлены информацион</w:t>
            </w:r>
            <w:r w:rsidR="00091F98">
              <w:rPr>
                <w:color w:val="2D2D2D"/>
                <w:sz w:val="24"/>
                <w:szCs w:val="24"/>
              </w:rPr>
              <w:t>ные надписи и обозначения, на 7</w:t>
            </w:r>
            <w:r>
              <w:rPr>
                <w:color w:val="2D2D2D"/>
                <w:sz w:val="24"/>
                <w:szCs w:val="24"/>
              </w:rPr>
              <w:t xml:space="preserve"> ед.</w:t>
            </w:r>
          </w:p>
        </w:tc>
      </w:tr>
    </w:tbl>
    <w:p w14:paraId="58B4FA05" w14:textId="77777777" w:rsidR="0070604B" w:rsidRDefault="0070604B" w:rsidP="0070604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1E88834" w14:textId="77777777" w:rsidR="0070604B" w:rsidRDefault="0070604B" w:rsidP="0070604B">
      <w:pPr>
        <w:autoSpaceDE w:val="0"/>
        <w:autoSpaceDN w:val="0"/>
        <w:adjustRightInd w:val="0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2.Характеристика сферы реализации муниципальной  программы</w:t>
      </w:r>
    </w:p>
    <w:p w14:paraId="40BE0C6E" w14:textId="77777777" w:rsidR="0070604B" w:rsidRDefault="0070604B" w:rsidP="0070604B">
      <w:pPr>
        <w:autoSpaceDE w:val="0"/>
        <w:autoSpaceDN w:val="0"/>
        <w:adjustRightInd w:val="0"/>
        <w:ind w:left="720"/>
        <w:jc w:val="both"/>
        <w:rPr>
          <w:b/>
          <w:sz w:val="28"/>
          <w:szCs w:val="28"/>
        </w:rPr>
      </w:pPr>
    </w:p>
    <w:p w14:paraId="55EFB41F" w14:textId="77777777" w:rsidR="0070604B" w:rsidRDefault="0070604B" w:rsidP="007060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Хвалынского муниципального</w:t>
      </w:r>
      <w:r w:rsidR="009E6E02">
        <w:rPr>
          <w:sz w:val="28"/>
          <w:szCs w:val="28"/>
        </w:rPr>
        <w:t xml:space="preserve"> района находится 53</w:t>
      </w:r>
      <w:r>
        <w:rPr>
          <w:sz w:val="28"/>
          <w:szCs w:val="28"/>
        </w:rPr>
        <w:t xml:space="preserve"> объект</w:t>
      </w:r>
      <w:r w:rsidR="00091F98">
        <w:rPr>
          <w:sz w:val="28"/>
          <w:szCs w:val="28"/>
        </w:rPr>
        <w:t>а</w:t>
      </w:r>
      <w:r>
        <w:rPr>
          <w:sz w:val="28"/>
          <w:szCs w:val="28"/>
        </w:rPr>
        <w:t xml:space="preserve"> культурного наследия регионального значения, включенных в Единый государственный реестр объектов культурного наследия и 26 выявленных объектов культурного наследия, включенных в список выявленных объектов культурного наследия, которые представляют историческую ценность и являются предметом охраны. Из них 14 объектов культурного наследия регионального значения находятся в муниципальной собственности. Многие памятники являются уникальными. Среди объектов культурного наследия, расположенных на территории Хвалынского муниципального района, выделяются памятники, посвященные Отечественной войне 1812 года, Победе в Великой Отечественной войне 1941 - 1945гг..</w:t>
      </w:r>
    </w:p>
    <w:p w14:paraId="67DDF322" w14:textId="77777777" w:rsidR="0070604B" w:rsidRPr="006E7E22" w:rsidRDefault="0070604B" w:rsidP="0070604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Высокохудожественными образцами монументального искусства являются такие памятники истории и культуры как Особняк купца Краснова, нач. XIX в., г.Хвалынск, Революционная, 78, Особняк, 1860 г, г.Хвалынск, ул. Советская, 79, Дом Михайловых-Радищевых, 1812-13 г.г., арх. Воронихин, г.Хвалынск, Революционная.,120, Особняк купца Кирьянова, г.Хвалынск,  Советская,132 и другие объекты культурного наследия.</w:t>
      </w:r>
      <w:r w:rsidR="006E7E22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В настоящее время техническое состояние всех объектов культурного наследия, находящихся на территории района требует принятия незамедлительных мер по их сохранению. Причинами возникновения данной проблемы являются: разрушительное воздействие природных факторов, в том числе временного, прямое и косвенное воздействие хозяйственной деятельности; ненадлежащее содержание собственниками (пользователями) памятников истории и культуры, отсутствие запланированных мероприятий и их финансирование.</w:t>
      </w:r>
      <w:r>
        <w:rPr>
          <w:color w:val="2D2D2D"/>
          <w:sz w:val="28"/>
          <w:szCs w:val="28"/>
        </w:rPr>
        <w:t xml:space="preserve"> </w:t>
      </w:r>
      <w:r w:rsidRPr="006E7E22">
        <w:rPr>
          <w:sz w:val="28"/>
          <w:szCs w:val="28"/>
        </w:rPr>
        <w:t>Острота ситуации в сфере сохранения, охраны объектов культурного наследия во многом обусловлена недостаточностью финансирования ремонтно-реставрационных работ, бесхозностью объектов. Необходимо продолжать работу по выявлению и принятию в муниципальную собственность бесхозяйных объектов культурного наследия, расположенных на территории г.Хвалынска.</w:t>
      </w:r>
    </w:p>
    <w:p w14:paraId="48C55271" w14:textId="77777777" w:rsidR="006D1A80" w:rsidRPr="006D1A80" w:rsidRDefault="0070604B" w:rsidP="007060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Отсутствие специализированной программы по сохранению памятников истории и культуры противоречит требованиям законодательства в сфере сохранения, использования, популяризации и государственной охраны объектов культурного наследия.</w:t>
      </w:r>
      <w:r>
        <w:rPr>
          <w:color w:val="2D2D2D"/>
          <w:sz w:val="28"/>
          <w:szCs w:val="28"/>
        </w:rPr>
        <w:t xml:space="preserve"> </w:t>
      </w:r>
      <w:r w:rsidRPr="006D1A80">
        <w:rPr>
          <w:sz w:val="28"/>
          <w:szCs w:val="28"/>
        </w:rPr>
        <w:t xml:space="preserve">В целях осуществления охраны объектов культурного наследия собственниками объектов должны быть установлены надписи и обозначения, содержащие информацию об объекте культурного наследия. На сегодняшний день </w:t>
      </w:r>
      <w:r w:rsidR="006D1A80" w:rsidRPr="006D1A80">
        <w:rPr>
          <w:sz w:val="28"/>
          <w:szCs w:val="28"/>
        </w:rPr>
        <w:t>8 объектов</w:t>
      </w:r>
      <w:r w:rsidRPr="006D1A80">
        <w:rPr>
          <w:sz w:val="28"/>
          <w:szCs w:val="28"/>
        </w:rPr>
        <w:t xml:space="preserve"> культурного</w:t>
      </w:r>
      <w:r w:rsidR="006D1A80" w:rsidRPr="006D1A80">
        <w:rPr>
          <w:sz w:val="28"/>
          <w:szCs w:val="28"/>
        </w:rPr>
        <w:t xml:space="preserve"> наследия</w:t>
      </w:r>
      <w:r w:rsidRPr="006D1A80">
        <w:rPr>
          <w:sz w:val="28"/>
          <w:szCs w:val="28"/>
        </w:rPr>
        <w:t>, являющихся муници</w:t>
      </w:r>
      <w:r w:rsidR="006D1A80" w:rsidRPr="006D1A80">
        <w:rPr>
          <w:sz w:val="28"/>
          <w:szCs w:val="28"/>
        </w:rPr>
        <w:t>пальной собственностью, не имею</w:t>
      </w:r>
      <w:r w:rsidRPr="006D1A80">
        <w:rPr>
          <w:sz w:val="28"/>
          <w:szCs w:val="28"/>
        </w:rPr>
        <w:t>т  утвержденных  и согласованных с госорганом информационных надписей и обозначений.</w:t>
      </w:r>
      <w:r w:rsidRPr="006D1A80">
        <w:rPr>
          <w:sz w:val="28"/>
          <w:szCs w:val="28"/>
        </w:rPr>
        <w:br/>
        <w:t>В городе имеются выявленные объекты культурного наследия (не имеющие категории историко-культурного значения памятники), а также памятники, обладающие признаками объектов культурного наследия. Необходимы мероприятия по определению категории историко-культурного значения выявленных объектов культурного наследия, а также по признанию памятников объектами культурн</w:t>
      </w:r>
      <w:r w:rsidR="006D1A80" w:rsidRPr="006D1A80">
        <w:rPr>
          <w:sz w:val="28"/>
          <w:szCs w:val="28"/>
        </w:rPr>
        <w:t>ого наследия.</w:t>
      </w:r>
    </w:p>
    <w:p w14:paraId="54F892E4" w14:textId="77777777" w:rsidR="0070604B" w:rsidRPr="006D1A80" w:rsidRDefault="0070604B" w:rsidP="007060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1A80">
        <w:rPr>
          <w:sz w:val="28"/>
          <w:szCs w:val="28"/>
        </w:rPr>
        <w:t>Многие памятники, объекты культурного наследия, имеющие большое значение и для региона, и для страны, не широко известны. Необходимо сохранять имеющийся культурный потенциал Хвалынского муниципального района, эффективно его использовать, популяризировать.</w:t>
      </w:r>
    </w:p>
    <w:p w14:paraId="5F280680" w14:textId="77777777" w:rsidR="0070604B" w:rsidRDefault="0070604B" w:rsidP="0070604B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  <w:sz w:val="24"/>
          <w:szCs w:val="24"/>
        </w:rPr>
      </w:pPr>
    </w:p>
    <w:p w14:paraId="1D8E35E4" w14:textId="77777777" w:rsidR="0070604B" w:rsidRDefault="0070604B" w:rsidP="0070604B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Цели и задачи муниципальной программы</w:t>
      </w:r>
    </w:p>
    <w:p w14:paraId="73B63A0D" w14:textId="77777777" w:rsidR="0070604B" w:rsidRDefault="0070604B" w:rsidP="0070604B">
      <w:pPr>
        <w:widowControl w:val="0"/>
        <w:autoSpaceDE w:val="0"/>
        <w:autoSpaceDN w:val="0"/>
        <w:adjustRightInd w:val="0"/>
        <w:ind w:left="357" w:firstLine="709"/>
        <w:contextualSpacing/>
        <w:jc w:val="both"/>
        <w:rPr>
          <w:color w:val="2D2D2D"/>
          <w:sz w:val="28"/>
          <w:szCs w:val="28"/>
        </w:rPr>
      </w:pPr>
      <w:r>
        <w:rPr>
          <w:b/>
          <w:color w:val="2D2D2D"/>
          <w:sz w:val="28"/>
          <w:szCs w:val="28"/>
        </w:rPr>
        <w:t>Цель муниципальной программы-</w:t>
      </w:r>
      <w:r>
        <w:rPr>
          <w:color w:val="2D2D2D"/>
          <w:sz w:val="28"/>
          <w:szCs w:val="28"/>
        </w:rPr>
        <w:t>сохранение, эффективное  использование и популяризация объектов культурного наследия (памятников истории и культуры) </w:t>
      </w:r>
      <w:r>
        <w:rPr>
          <w:rFonts w:eastAsia="Calibri"/>
          <w:sz w:val="28"/>
          <w:szCs w:val="28"/>
        </w:rPr>
        <w:t>Хвалынского муниципального района</w:t>
      </w:r>
      <w:r>
        <w:rPr>
          <w:color w:val="2D2D2D"/>
          <w:sz w:val="28"/>
          <w:szCs w:val="28"/>
        </w:rPr>
        <w:t>.</w:t>
      </w:r>
      <w:r>
        <w:rPr>
          <w:color w:val="2D2D2D"/>
          <w:sz w:val="28"/>
          <w:szCs w:val="28"/>
        </w:rPr>
        <w:br/>
        <w:t>Задачами муниципальной программы являются:</w:t>
      </w:r>
    </w:p>
    <w:p w14:paraId="30DDF6D7" w14:textId="77777777" w:rsidR="0070604B" w:rsidRDefault="0070604B" w:rsidP="0070604B">
      <w:pPr>
        <w:widowControl w:val="0"/>
        <w:autoSpaceDE w:val="0"/>
        <w:autoSpaceDN w:val="0"/>
        <w:adjustRightInd w:val="0"/>
        <w:ind w:left="357"/>
        <w:contextualSpacing/>
        <w:jc w:val="both"/>
        <w:rPr>
          <w:color w:val="2D2D2D"/>
          <w:sz w:val="28"/>
          <w:szCs w:val="28"/>
        </w:rPr>
      </w:pPr>
      <w:r>
        <w:rPr>
          <w:b/>
          <w:color w:val="2D2D2D"/>
          <w:sz w:val="28"/>
          <w:szCs w:val="28"/>
        </w:rPr>
        <w:t>-</w:t>
      </w:r>
      <w:r>
        <w:rPr>
          <w:color w:val="2D2D2D"/>
          <w:sz w:val="28"/>
          <w:szCs w:val="28"/>
        </w:rPr>
        <w:t xml:space="preserve"> размещение на объектах культурного наследия, являющихся муниципальной собственностью, информационных надписей и обозначений, предусмотренных законодательством Российской Федерации;</w:t>
      </w:r>
      <w:r>
        <w:rPr>
          <w:color w:val="2D2D2D"/>
          <w:sz w:val="28"/>
          <w:szCs w:val="28"/>
        </w:rPr>
        <w:br/>
        <w:t>-выявление бесхозяйных объектов культурного наследия, расположенных на территории</w:t>
      </w:r>
      <w:r>
        <w:rPr>
          <w:rFonts w:eastAsia="Calibri"/>
          <w:sz w:val="28"/>
          <w:szCs w:val="28"/>
        </w:rPr>
        <w:t xml:space="preserve"> Хвалынского муниципального района</w:t>
      </w:r>
      <w:r>
        <w:rPr>
          <w:color w:val="2D2D2D"/>
          <w:sz w:val="28"/>
          <w:szCs w:val="28"/>
        </w:rPr>
        <w:t>, проведение экспертизы для определения категории историко-культурного значения объектов культурного наследия;.</w:t>
      </w:r>
      <w:r>
        <w:rPr>
          <w:color w:val="2D2D2D"/>
          <w:sz w:val="28"/>
          <w:szCs w:val="28"/>
        </w:rPr>
        <w:br/>
        <w:t>-организация и проведение мероприятий по популяризации объектов культурного наследия, создающих условия для культурно-просветительской деятельности, творческой самореализации граждан, культурного досуга населения.</w:t>
      </w:r>
      <w:r>
        <w:rPr>
          <w:color w:val="2D2D2D"/>
          <w:sz w:val="28"/>
          <w:szCs w:val="28"/>
        </w:rPr>
        <w:br/>
      </w:r>
    </w:p>
    <w:p w14:paraId="4E536228" w14:textId="77777777" w:rsidR="0070604B" w:rsidRDefault="0070604B" w:rsidP="0070604B">
      <w:pPr>
        <w:widowControl w:val="0"/>
        <w:autoSpaceDE w:val="0"/>
        <w:autoSpaceDN w:val="0"/>
        <w:adjustRightInd w:val="0"/>
        <w:ind w:left="360"/>
        <w:contextualSpacing/>
        <w:jc w:val="both"/>
        <w:rPr>
          <w:color w:val="2D2D2D"/>
          <w:sz w:val="24"/>
          <w:szCs w:val="24"/>
        </w:rPr>
      </w:pPr>
    </w:p>
    <w:p w14:paraId="6FE98061" w14:textId="77777777" w:rsidR="0070604B" w:rsidRDefault="0070604B" w:rsidP="0070604B">
      <w:pPr>
        <w:pStyle w:val="a6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72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Ресурсное обеспечение реализации муниципальной  программы.</w:t>
      </w:r>
    </w:p>
    <w:p w14:paraId="6BEEFFFF" w14:textId="77777777" w:rsidR="0070604B" w:rsidRDefault="0070604B" w:rsidP="0070604B">
      <w:pPr>
        <w:autoSpaceDE w:val="0"/>
        <w:autoSpaceDN w:val="0"/>
        <w:adjustRightInd w:val="0"/>
        <w:ind w:left="720"/>
        <w:outlineLvl w:val="1"/>
        <w:rPr>
          <w:b/>
          <w:sz w:val="24"/>
          <w:szCs w:val="24"/>
        </w:rPr>
      </w:pPr>
    </w:p>
    <w:p w14:paraId="4ADFD618" w14:textId="77777777" w:rsidR="0070604B" w:rsidRDefault="0070604B" w:rsidP="0070604B">
      <w:pPr>
        <w:pStyle w:val="ConsPlusNormal"/>
        <w:spacing w:line="276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Финансовое обеспечение реализации муниципальной  программы осуществляется за счет средств  местного бюджета Хвалынского  муниципального района в пределах  средств, выделенных    решением Собрания Хвалынского муниципального района и иных средств из внебюджетных источников. </w:t>
      </w:r>
    </w:p>
    <w:p w14:paraId="08252552" w14:textId="77777777" w:rsidR="0070604B" w:rsidRDefault="0070604B" w:rsidP="0070604B">
      <w:pPr>
        <w:pStyle w:val="ConsPlusNormal"/>
        <w:spacing w:line="276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финансирования Программы на 2018-2020 годы </w:t>
      </w:r>
      <w:r w:rsidRPr="00E54928">
        <w:rPr>
          <w:rFonts w:ascii="Times New Roman" w:hAnsi="Times New Roman" w:cs="Times New Roman"/>
          <w:sz w:val="28"/>
          <w:szCs w:val="28"/>
        </w:rPr>
        <w:t xml:space="preserve">– </w:t>
      </w:r>
      <w:r w:rsidR="0057213D">
        <w:rPr>
          <w:rFonts w:ascii="Times New Roman" w:hAnsi="Times New Roman" w:cs="Times New Roman"/>
          <w:sz w:val="28"/>
          <w:szCs w:val="28"/>
        </w:rPr>
        <w:t>11</w:t>
      </w:r>
      <w:r w:rsidR="00E54928" w:rsidRPr="00E54928">
        <w:rPr>
          <w:rFonts w:ascii="Times New Roman" w:hAnsi="Times New Roman" w:cs="Times New Roman"/>
          <w:sz w:val="28"/>
          <w:szCs w:val="28"/>
        </w:rPr>
        <w:t>4</w:t>
      </w:r>
      <w:r w:rsidRPr="00E54928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тысяч  рублей.</w:t>
      </w:r>
    </w:p>
    <w:p w14:paraId="14158306" w14:textId="77777777" w:rsidR="0070604B" w:rsidRDefault="0070604B" w:rsidP="0070604B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14:paraId="1850348E" w14:textId="77777777" w:rsidR="0070604B" w:rsidRDefault="0070604B" w:rsidP="0070604B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14:paraId="57FCE7FA" w14:textId="77777777" w:rsidR="0070604B" w:rsidRDefault="0070604B" w:rsidP="0070604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5. Организация управления и контроля за реализацией Программы</w:t>
      </w:r>
    </w:p>
    <w:p w14:paraId="1C5C4B19" w14:textId="77777777" w:rsidR="0070604B" w:rsidRDefault="0070604B" w:rsidP="0070604B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14:paraId="1BB9B96E" w14:textId="77777777" w:rsidR="0070604B" w:rsidRDefault="0070604B" w:rsidP="0070604B">
      <w:pPr>
        <w:ind w:firstLine="567"/>
        <w:jc w:val="both"/>
        <w:textAlignment w:val="baseline"/>
        <w:rPr>
          <w:color w:val="2D2D2D"/>
          <w:sz w:val="28"/>
          <w:szCs w:val="28"/>
          <w:lang w:eastAsia="en-US"/>
        </w:rPr>
      </w:pPr>
      <w:r>
        <w:rPr>
          <w:sz w:val="28"/>
          <w:szCs w:val="28"/>
        </w:rPr>
        <w:t xml:space="preserve"> Исполнителем Программы является администрация Хвалынского муниципального района. Оценка эффективности реализации программы проводится в соответствии с постановлением   администрации Хвалынского муниципального района 13 ноября 2015 г. № 1113 «Об утверждении  Положения о порядке принятия решений о разработке программ Хвалынского муниципального района, их формирования и реализации, проведения оценки эффективности реализации муниципальных программ».</w:t>
      </w:r>
    </w:p>
    <w:p w14:paraId="3F0B5F0B" w14:textId="77777777" w:rsidR="0070604B" w:rsidRDefault="0070604B" w:rsidP="0070604B">
      <w:pPr>
        <w:contextualSpacing/>
        <w:jc w:val="center"/>
        <w:rPr>
          <w:sz w:val="24"/>
          <w:szCs w:val="24"/>
        </w:rPr>
      </w:pPr>
    </w:p>
    <w:p w14:paraId="3249F7AC" w14:textId="77777777" w:rsidR="0070604B" w:rsidRDefault="0070604B" w:rsidP="0070604B">
      <w:pPr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№2</w:t>
      </w:r>
    </w:p>
    <w:p w14:paraId="5AAF50AF" w14:textId="77777777" w:rsidR="0070604B" w:rsidRDefault="0070604B" w:rsidP="0070604B">
      <w:pPr>
        <w:contextualSpacing/>
        <w:jc w:val="right"/>
        <w:rPr>
          <w:sz w:val="28"/>
          <w:szCs w:val="28"/>
        </w:rPr>
      </w:pPr>
      <w:r>
        <w:rPr>
          <w:spacing w:val="2"/>
          <w:sz w:val="24"/>
          <w:szCs w:val="24"/>
        </w:rPr>
        <w:t xml:space="preserve">к постановлению администрации Хвалынского </w:t>
      </w:r>
    </w:p>
    <w:p w14:paraId="12B72331" w14:textId="77777777" w:rsidR="0070604B" w:rsidRDefault="0070604B" w:rsidP="0070604B">
      <w:pPr>
        <w:shd w:val="clear" w:color="auto" w:fill="FFFFFF"/>
        <w:spacing w:line="315" w:lineRule="atLeast"/>
        <w:jc w:val="right"/>
        <w:textAlignment w:val="baseline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>муниципального района</w:t>
      </w:r>
      <w:r>
        <w:rPr>
          <w:spacing w:val="2"/>
          <w:sz w:val="24"/>
          <w:szCs w:val="24"/>
        </w:rPr>
        <w:br/>
      </w:r>
    </w:p>
    <w:p w14:paraId="16CDCB92" w14:textId="77777777" w:rsidR="0070604B" w:rsidRDefault="0070604B" w:rsidP="0070604B">
      <w:pPr>
        <w:contextualSpacing/>
        <w:jc w:val="center"/>
        <w:rPr>
          <w:sz w:val="28"/>
          <w:szCs w:val="28"/>
        </w:rPr>
      </w:pPr>
    </w:p>
    <w:p w14:paraId="70075F6D" w14:textId="77777777" w:rsidR="0070604B" w:rsidRDefault="0070604B" w:rsidP="0070604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6.Перечень мероприятий муниципальной  программы</w:t>
      </w:r>
    </w:p>
    <w:p w14:paraId="65E4CC0F" w14:textId="77777777" w:rsidR="0070604B" w:rsidRDefault="0070604B" w:rsidP="0070604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60"/>
        <w:gridCol w:w="3801"/>
        <w:gridCol w:w="709"/>
        <w:gridCol w:w="2976"/>
        <w:gridCol w:w="851"/>
        <w:gridCol w:w="674"/>
      </w:tblGrid>
      <w:tr w:rsidR="0070604B" w14:paraId="1A726CEB" w14:textId="77777777" w:rsidTr="0070604B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55835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C5AD4A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95C707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011489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Исполнители (по согласованию)</w:t>
            </w: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DA011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Объем финансового обеспечения (тыс.руб.)</w:t>
            </w:r>
          </w:p>
        </w:tc>
      </w:tr>
      <w:tr w:rsidR="0070604B" w14:paraId="492D1E7E" w14:textId="77777777" w:rsidTr="0070604B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C92473" w14:textId="77777777" w:rsidR="0070604B" w:rsidRDefault="0070604B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828A4" w14:textId="77777777" w:rsidR="0070604B" w:rsidRDefault="0070604B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C05C1" w14:textId="77777777" w:rsidR="0070604B" w:rsidRDefault="0070604B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C57F5A" w14:textId="77777777" w:rsidR="0070604B" w:rsidRDefault="0070604B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B3690D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D1EAE5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Внебюджетные средства</w:t>
            </w:r>
          </w:p>
        </w:tc>
      </w:tr>
      <w:tr w:rsidR="0070604B" w14:paraId="35A94BFB" w14:textId="77777777" w:rsidTr="0070604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F7B6AA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27915E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00956C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7114A4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31D191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415011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0604B" w14:paraId="385A9E2C" w14:textId="77777777" w:rsidTr="0070604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D4B1AD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B11D5B" w14:textId="77777777" w:rsidR="0070604B" w:rsidRDefault="0070604B" w:rsidP="00473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color w:val="2D2D2D"/>
                <w:sz w:val="24"/>
                <w:szCs w:val="24"/>
              </w:rPr>
              <w:t>Изготовление  информационных надписей, обозначений на объектах культурного наследия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BFE7EE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14DF5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Управление культуры администрации Хвалынского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888833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DDCEFD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0604B" w14:paraId="5B6DE49F" w14:textId="77777777" w:rsidTr="0070604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2C4CC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F46C2C" w14:textId="77777777" w:rsidR="0070604B" w:rsidRDefault="00F852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color w:val="2D2D2D"/>
                <w:sz w:val="24"/>
                <w:szCs w:val="24"/>
              </w:rPr>
              <w:t>Изготовление  информационных надписей, обозначений на объектах культурного наследия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E6B850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39B738" w14:textId="77777777" w:rsidR="0070604B" w:rsidRDefault="00F852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Управление культуры администрации Хвалынского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6B73D" w14:textId="77777777" w:rsidR="0070604B" w:rsidRDefault="00F852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20551D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0604B" w14:paraId="3E687285" w14:textId="77777777" w:rsidTr="0070604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E8833E" w14:textId="77777777" w:rsidR="0070604B" w:rsidRDefault="002D1C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FFA3C2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Проведение историко-культурной экспертизы на вновь выявленных объектах культурного наследия и определение категории историко-культурного значения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3A3932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B10668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Управление по инфраструктуре, строительству  и жилищно-коммунальному хозяйству администрации Хвалынского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4FBC6B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FC196F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70604B" w14:paraId="101933E6" w14:textId="77777777" w:rsidTr="0070604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FE1ED3" w14:textId="77777777" w:rsidR="0070604B" w:rsidRDefault="002D1C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F15B91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Проведение популяризационных мероприятий, посвященных объектам культурного наследия на их территории: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52BE7E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62A225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культуры администрации Хвалынского муниципального района</w:t>
            </w:r>
          </w:p>
          <w:p w14:paraId="17F32C07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МУК «Хвалынский краеведческий музей»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CC010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911682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</w:tbl>
    <w:p w14:paraId="31E8BAA6" w14:textId="77777777" w:rsidR="0070604B" w:rsidRDefault="0070604B" w:rsidP="0070604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484D3FB5" w14:textId="77777777" w:rsidR="0070604B" w:rsidRDefault="0070604B" w:rsidP="0070604B">
      <w:pPr>
        <w:contextualSpacing/>
        <w:rPr>
          <w:sz w:val="28"/>
          <w:szCs w:val="28"/>
        </w:rPr>
      </w:pPr>
    </w:p>
    <w:p w14:paraId="5691CE95" w14:textId="77777777" w:rsidR="0070604B" w:rsidRDefault="0070604B" w:rsidP="0070604B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№3</w:t>
      </w:r>
    </w:p>
    <w:p w14:paraId="32AEFD13" w14:textId="77777777" w:rsidR="0070604B" w:rsidRDefault="0070604B" w:rsidP="0070604B">
      <w:pPr>
        <w:contextualSpacing/>
        <w:jc w:val="right"/>
        <w:rPr>
          <w:sz w:val="28"/>
          <w:szCs w:val="28"/>
        </w:rPr>
      </w:pPr>
      <w:r>
        <w:rPr>
          <w:spacing w:val="2"/>
          <w:sz w:val="24"/>
          <w:szCs w:val="24"/>
        </w:rPr>
        <w:t xml:space="preserve">к постановлению администрации Хвалынского </w:t>
      </w:r>
    </w:p>
    <w:p w14:paraId="7E2F9EA9" w14:textId="77777777" w:rsidR="0070604B" w:rsidRPr="00066E1B" w:rsidRDefault="0070604B" w:rsidP="00066E1B">
      <w:pPr>
        <w:shd w:val="clear" w:color="auto" w:fill="FFFFFF"/>
        <w:spacing w:line="315" w:lineRule="atLeast"/>
        <w:jc w:val="right"/>
        <w:textAlignment w:val="baseline"/>
        <w:rPr>
          <w:spacing w:val="2"/>
          <w:sz w:val="24"/>
          <w:szCs w:val="24"/>
          <w:u w:val="single"/>
        </w:rPr>
      </w:pPr>
      <w:r>
        <w:rPr>
          <w:spacing w:val="2"/>
          <w:sz w:val="24"/>
          <w:szCs w:val="24"/>
        </w:rPr>
        <w:t>муниципального района</w:t>
      </w:r>
    </w:p>
    <w:p w14:paraId="03E6B4A8" w14:textId="77777777" w:rsidR="0070604B" w:rsidRDefault="0070604B" w:rsidP="0070604B">
      <w:pPr>
        <w:spacing w:line="288" w:lineRule="atLeast"/>
        <w:jc w:val="right"/>
        <w:textAlignment w:val="baseline"/>
        <w:rPr>
          <w:b/>
          <w:color w:val="3C3C3C"/>
          <w:sz w:val="24"/>
          <w:szCs w:val="24"/>
        </w:rPr>
      </w:pPr>
    </w:p>
    <w:p w14:paraId="44AD3CDD" w14:textId="77777777" w:rsidR="0070604B" w:rsidRDefault="0070604B" w:rsidP="0070604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7. Перечень направлений  муниципальной  программы</w:t>
      </w:r>
    </w:p>
    <w:p w14:paraId="4504CE17" w14:textId="77777777" w:rsidR="0070604B" w:rsidRDefault="0070604B" w:rsidP="0070604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60"/>
        <w:gridCol w:w="3801"/>
        <w:gridCol w:w="1134"/>
        <w:gridCol w:w="2126"/>
        <w:gridCol w:w="992"/>
        <w:gridCol w:w="958"/>
      </w:tblGrid>
      <w:tr w:rsidR="0070604B" w14:paraId="1F0C03EA" w14:textId="77777777" w:rsidTr="0070604B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32018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D32D75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83BB31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B130E6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Исполнители (по согласованию)</w:t>
            </w: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ADC930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Объем финансового обеспечения (тыс.руб.)</w:t>
            </w:r>
          </w:p>
        </w:tc>
      </w:tr>
      <w:tr w:rsidR="0070604B" w14:paraId="1CE5CBB4" w14:textId="77777777" w:rsidTr="0070604B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FEFACE" w14:textId="77777777" w:rsidR="0070604B" w:rsidRDefault="0070604B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87FAA" w14:textId="77777777" w:rsidR="0070604B" w:rsidRDefault="0070604B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765387" w14:textId="77777777" w:rsidR="0070604B" w:rsidRDefault="0070604B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F59C7" w14:textId="77777777" w:rsidR="0070604B" w:rsidRDefault="0070604B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40B52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C33570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Внебюджетные средства</w:t>
            </w:r>
          </w:p>
        </w:tc>
      </w:tr>
      <w:tr w:rsidR="0070604B" w14:paraId="4F09B302" w14:textId="77777777" w:rsidTr="0070604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46CD7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9053A4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E584C2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22D992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01A0BC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803F50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0604B" w14:paraId="4EF8916E" w14:textId="77777777" w:rsidTr="0070604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25307D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C2004E" w14:textId="77777777" w:rsidR="0070604B" w:rsidRDefault="0070604B" w:rsidP="004732E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color w:val="2D2D2D"/>
                <w:sz w:val="24"/>
                <w:szCs w:val="24"/>
              </w:rPr>
              <w:t>Изготовление  информационных надписей, обозначений на объектах культурного наследия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928275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A39F58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Управление культуры администрации Хвалынского муниципального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4A878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5FD198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66E1B" w14:paraId="5526215F" w14:textId="77777777" w:rsidTr="0070604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F0014D" w14:textId="77777777" w:rsidR="00066E1B" w:rsidRDefault="00066E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6EC6BC" w14:textId="77777777" w:rsidR="00066E1B" w:rsidRDefault="00066E1B" w:rsidP="00F029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color w:val="2D2D2D"/>
                <w:sz w:val="24"/>
                <w:szCs w:val="24"/>
              </w:rPr>
              <w:t>Изготовление  информационных надписей, обозначений на объектах культурного наследия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CAD304" w14:textId="77777777" w:rsidR="00066E1B" w:rsidRDefault="00066E1B" w:rsidP="00F029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0E2D8C" w14:textId="77777777" w:rsidR="00066E1B" w:rsidRDefault="00066E1B" w:rsidP="00F029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Управление культуры администрации Хвалынского муниципального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656C3" w14:textId="77777777" w:rsidR="00066E1B" w:rsidRDefault="00066E1B" w:rsidP="00F029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6B36E7" w14:textId="77777777" w:rsidR="00066E1B" w:rsidRDefault="00066E1B" w:rsidP="00F029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0604B" w14:paraId="7C448766" w14:textId="77777777" w:rsidTr="0070604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B111B" w14:textId="77777777" w:rsidR="0070604B" w:rsidRDefault="002D1C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BF940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Проведение историко-культурной экспертизы на вновь выявленных объектах культурного наследия и определение категории историко-культурного значения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05C7D1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CF8646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Управление по инфраструктуре, строительству  и жилищно-коммунальному хозяйству администрации Хвалынского муниципального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5F141C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932021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70604B" w14:paraId="3CDB8D92" w14:textId="77777777" w:rsidTr="0070604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0B4618" w14:textId="77777777" w:rsidR="0070604B" w:rsidRDefault="002D1C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8CF23F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Проведение популяризационных мероприятий, посвященных объектам культурного наследия на их территории: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36012D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D7EE38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культуры администрации Хвалынского муниципального района</w:t>
            </w:r>
          </w:p>
          <w:p w14:paraId="4DDAB023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МУК «Хвалынский краеведческий музей»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A407BA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962AF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</w:tbl>
    <w:p w14:paraId="4DD2E425" w14:textId="77777777" w:rsidR="0070604B" w:rsidRDefault="0070604B" w:rsidP="0070604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E872B92" w14:textId="77777777" w:rsidR="0070604B" w:rsidRDefault="0070604B" w:rsidP="0070604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29F487F" w14:textId="77777777" w:rsidR="0070604B" w:rsidRDefault="0070604B" w:rsidP="0070604B">
      <w:pPr>
        <w:spacing w:line="288" w:lineRule="atLeast"/>
        <w:textAlignment w:val="baseline"/>
        <w:rPr>
          <w:b/>
          <w:color w:val="3C3C3C"/>
          <w:sz w:val="24"/>
          <w:szCs w:val="24"/>
        </w:rPr>
      </w:pPr>
    </w:p>
    <w:p w14:paraId="03ACFC6B" w14:textId="77777777" w:rsidR="0070604B" w:rsidRDefault="0070604B" w:rsidP="0070604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8. Порядок проведения оценки эффективности реализации</w:t>
      </w:r>
    </w:p>
    <w:p w14:paraId="1E5C44E7" w14:textId="77777777" w:rsidR="0070604B" w:rsidRDefault="0070604B" w:rsidP="0070604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 программы</w:t>
      </w:r>
    </w:p>
    <w:p w14:paraId="54CC15F4" w14:textId="77777777" w:rsidR="0070604B" w:rsidRDefault="0070604B" w:rsidP="0070604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347308C9" w14:textId="77777777" w:rsidR="0070604B" w:rsidRDefault="0070604B" w:rsidP="0070604B">
      <w:pPr>
        <w:tabs>
          <w:tab w:val="left" w:pos="4365"/>
        </w:tabs>
        <w:spacing w:after="120"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Основными целевыми индикаторами и  показателями  Программы избраны показатели, позволяющие адекватно оценить процессы достижения результатов, осуществить мониторинг реализации запланированных мероприятий Программы.</w:t>
      </w:r>
      <w:r w:rsidR="006D1A80">
        <w:rPr>
          <w:sz w:val="28"/>
          <w:szCs w:val="28"/>
        </w:rPr>
        <w:t xml:space="preserve"> </w:t>
      </w:r>
      <w:r>
        <w:rPr>
          <w:sz w:val="28"/>
          <w:szCs w:val="28"/>
        </w:rPr>
        <w:t>Оценка  эффективности реализации мероприятий муниципальной программы осуществляется посредством мониторинга  следующих индикаторов и целевых показателей:</w:t>
      </w: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5341"/>
        <w:gridCol w:w="2328"/>
        <w:gridCol w:w="1229"/>
      </w:tblGrid>
      <w:tr w:rsidR="0070604B" w14:paraId="4284813F" w14:textId="77777777" w:rsidTr="00066E1B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4C403" w14:textId="77777777" w:rsidR="0070604B" w:rsidRDefault="0070604B">
            <w:pPr>
              <w:tabs>
                <w:tab w:val="left" w:pos="4365"/>
              </w:tabs>
              <w:spacing w:after="1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07B62" w14:textId="77777777" w:rsidR="0070604B" w:rsidRDefault="0070604B">
            <w:pPr>
              <w:tabs>
                <w:tab w:val="left" w:pos="4365"/>
              </w:tabs>
              <w:spacing w:after="1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A45B5" w14:textId="77777777" w:rsidR="0070604B" w:rsidRDefault="0070604B">
            <w:pPr>
              <w:tabs>
                <w:tab w:val="left" w:pos="4365"/>
              </w:tabs>
              <w:spacing w:after="1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0E1D6" w14:textId="77777777" w:rsidR="0070604B" w:rsidRDefault="0070604B">
            <w:pPr>
              <w:tabs>
                <w:tab w:val="left" w:pos="4365"/>
              </w:tabs>
              <w:spacing w:after="120" w:line="288" w:lineRule="auto"/>
              <w:jc w:val="center"/>
            </w:pPr>
            <w:r>
              <w:t>Значение показателя к 2020 году</w:t>
            </w:r>
          </w:p>
        </w:tc>
      </w:tr>
      <w:tr w:rsidR="0070604B" w14:paraId="0361C3F4" w14:textId="77777777" w:rsidTr="00066E1B">
        <w:trPr>
          <w:trHeight w:val="1005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F1D31" w14:textId="77777777" w:rsidR="0070604B" w:rsidRDefault="0070604B">
            <w:pPr>
              <w:tabs>
                <w:tab w:val="left" w:pos="4365"/>
              </w:tabs>
              <w:spacing w:after="120"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E773" w14:textId="77777777" w:rsidR="0070604B" w:rsidRDefault="0070604B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>
              <w:rPr>
                <w:color w:val="2D2D2D"/>
                <w:sz w:val="24"/>
                <w:szCs w:val="24"/>
              </w:rPr>
              <w:t>Количество объектов культурного наследия, на которых установлены информационные надписи и обозначения.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E9FE" w14:textId="77777777" w:rsidR="0070604B" w:rsidRDefault="0070604B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ОКН, находящиеся в муниципальной собственности 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B36621" w14:textId="77777777" w:rsidR="0070604B" w:rsidRDefault="00066E1B">
            <w:pPr>
              <w:tabs>
                <w:tab w:val="left" w:pos="4365"/>
              </w:tabs>
              <w:spacing w:after="120" w:line="288" w:lineRule="auto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7</w:t>
            </w:r>
            <w:r w:rsidR="0070604B">
              <w:rPr>
                <w:sz w:val="24"/>
                <w:szCs w:val="24"/>
              </w:rPr>
              <w:t>,0</w:t>
            </w:r>
          </w:p>
        </w:tc>
      </w:tr>
      <w:tr w:rsidR="0070604B" w14:paraId="285DFD97" w14:textId="77777777" w:rsidTr="00066E1B">
        <w:trPr>
          <w:trHeight w:val="165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1173" w14:textId="77777777" w:rsidR="0070604B" w:rsidRDefault="0070604B">
            <w:pPr>
              <w:tabs>
                <w:tab w:val="left" w:pos="4365"/>
              </w:tabs>
              <w:spacing w:after="120"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55041" w14:textId="77777777" w:rsidR="0070604B" w:rsidRDefault="0070604B">
            <w:pPr>
              <w:tabs>
                <w:tab w:val="left" w:pos="4365"/>
              </w:tabs>
              <w:spacing w:after="120" w:line="288" w:lineRule="auto"/>
              <w:jc w:val="both"/>
              <w:rPr>
                <w:color w:val="2D2D2D"/>
                <w:sz w:val="24"/>
                <w:szCs w:val="24"/>
              </w:rPr>
            </w:pPr>
            <w:r>
              <w:rPr>
                <w:color w:val="2D2D2D"/>
                <w:sz w:val="24"/>
                <w:szCs w:val="24"/>
              </w:rPr>
              <w:t>Количество проведенных историко-культурных экспертиз по признанию памятников объектами культурного наследия и по определению категории историко-культурного значения выявленных объектов культурного наследия.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4A189" w14:textId="77777777" w:rsidR="0070604B" w:rsidRDefault="0070604B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Вновь выявленные ОКН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5C908" w14:textId="77777777" w:rsidR="0070604B" w:rsidRDefault="0070604B">
            <w:pPr>
              <w:tabs>
                <w:tab w:val="left" w:pos="4365"/>
              </w:tabs>
              <w:spacing w:after="1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</w:tbl>
    <w:p w14:paraId="38D660D9" w14:textId="77777777" w:rsidR="0070604B" w:rsidRDefault="0070604B" w:rsidP="0070604B">
      <w:pPr>
        <w:spacing w:line="288" w:lineRule="atLeast"/>
        <w:jc w:val="center"/>
        <w:textAlignment w:val="baseline"/>
        <w:rPr>
          <w:b/>
          <w:color w:val="3C3C3C"/>
          <w:sz w:val="24"/>
          <w:szCs w:val="24"/>
        </w:rPr>
      </w:pPr>
    </w:p>
    <w:p w14:paraId="134E3A41" w14:textId="77777777" w:rsidR="0070604B" w:rsidRDefault="0070604B" w:rsidP="0070604B">
      <w:pPr>
        <w:spacing w:line="288" w:lineRule="atLeast"/>
        <w:textAlignment w:val="baseline"/>
        <w:rPr>
          <w:b/>
          <w:color w:val="3C3C3C"/>
          <w:sz w:val="24"/>
          <w:szCs w:val="24"/>
        </w:rPr>
      </w:pPr>
    </w:p>
    <w:p w14:paraId="3B1D85C9" w14:textId="77777777" w:rsidR="0070604B" w:rsidRDefault="0070604B" w:rsidP="0070604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 Ожидаемые результаты реализации программы</w:t>
      </w:r>
    </w:p>
    <w:p w14:paraId="76A2565E" w14:textId="77777777" w:rsidR="0070604B" w:rsidRDefault="0070604B" w:rsidP="0070604B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4CD858FF" w14:textId="77777777" w:rsidR="0070604B" w:rsidRPr="002D1C6E" w:rsidRDefault="0070604B" w:rsidP="0070604B">
      <w:pPr>
        <w:pStyle w:val="ConsPlusNormal"/>
        <w:spacing w:line="27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Социально-экономический эффект от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реализации  Программы выразится в исполнении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требований законодательства в сфере сохранения, эффективного использования, популяризации объектов </w:t>
      </w:r>
      <w:r w:rsidRPr="002D1C6E">
        <w:rPr>
          <w:rFonts w:ascii="Times New Roman" w:eastAsia="Calibri" w:hAnsi="Times New Roman" w:cs="Times New Roman"/>
          <w:sz w:val="28"/>
          <w:szCs w:val="28"/>
        </w:rPr>
        <w:t xml:space="preserve">культурного наследия и </w:t>
      </w:r>
      <w:r w:rsidRPr="002D1C6E">
        <w:rPr>
          <w:rFonts w:ascii="Times New Roman" w:hAnsi="Times New Roman" w:cs="Times New Roman"/>
          <w:sz w:val="28"/>
          <w:szCs w:val="28"/>
        </w:rPr>
        <w:t>культурного потенциала  Хвалынского муниципального района</w:t>
      </w:r>
    </w:p>
    <w:p w14:paraId="22DB0A6D" w14:textId="77777777" w:rsidR="0070604B" w:rsidRPr="002D1C6E" w:rsidRDefault="0070604B" w:rsidP="0070604B">
      <w:pPr>
        <w:spacing w:line="315" w:lineRule="atLeast"/>
        <w:jc w:val="center"/>
        <w:textAlignment w:val="baseline"/>
        <w:rPr>
          <w:b/>
          <w:sz w:val="28"/>
          <w:szCs w:val="28"/>
        </w:rPr>
      </w:pPr>
    </w:p>
    <w:p w14:paraId="482BBEA1" w14:textId="77777777" w:rsidR="006D1A80" w:rsidRPr="002D1C6E" w:rsidRDefault="006D1A80" w:rsidP="0070604B">
      <w:pPr>
        <w:spacing w:line="315" w:lineRule="atLeast"/>
        <w:jc w:val="center"/>
        <w:textAlignment w:val="baseline"/>
        <w:rPr>
          <w:b/>
          <w:sz w:val="28"/>
          <w:szCs w:val="28"/>
        </w:rPr>
      </w:pPr>
    </w:p>
    <w:p w14:paraId="513D07D2" w14:textId="77777777" w:rsidR="006D1A80" w:rsidRDefault="006D1A80" w:rsidP="0070604B">
      <w:pPr>
        <w:spacing w:line="315" w:lineRule="atLeast"/>
        <w:jc w:val="center"/>
        <w:textAlignment w:val="baseline"/>
        <w:rPr>
          <w:b/>
          <w:color w:val="2D2D2D"/>
          <w:sz w:val="28"/>
          <w:szCs w:val="28"/>
        </w:rPr>
      </w:pPr>
    </w:p>
    <w:p w14:paraId="2D61DB42" w14:textId="77777777" w:rsidR="007F3DD3" w:rsidRDefault="007F3DD3" w:rsidP="0070604B">
      <w:pPr>
        <w:spacing w:line="315" w:lineRule="atLeast"/>
        <w:jc w:val="center"/>
        <w:textAlignment w:val="baseline"/>
        <w:rPr>
          <w:b/>
          <w:color w:val="2D2D2D"/>
          <w:sz w:val="28"/>
          <w:szCs w:val="28"/>
        </w:rPr>
      </w:pPr>
    </w:p>
    <w:p w14:paraId="1E252FE5" w14:textId="77777777" w:rsidR="007F3DD3" w:rsidRDefault="007F3DD3" w:rsidP="0070604B">
      <w:pPr>
        <w:spacing w:line="315" w:lineRule="atLeast"/>
        <w:jc w:val="center"/>
        <w:textAlignment w:val="baseline"/>
        <w:rPr>
          <w:b/>
          <w:color w:val="2D2D2D"/>
          <w:sz w:val="28"/>
          <w:szCs w:val="28"/>
        </w:rPr>
      </w:pPr>
    </w:p>
    <w:p w14:paraId="13AB3185" w14:textId="77777777" w:rsidR="007F3DD3" w:rsidRDefault="007F3DD3" w:rsidP="0070604B">
      <w:pPr>
        <w:spacing w:line="315" w:lineRule="atLeast"/>
        <w:jc w:val="center"/>
        <w:textAlignment w:val="baseline"/>
        <w:rPr>
          <w:b/>
          <w:color w:val="2D2D2D"/>
          <w:sz w:val="28"/>
          <w:szCs w:val="28"/>
        </w:rPr>
      </w:pPr>
    </w:p>
    <w:p w14:paraId="2997802D" w14:textId="77777777" w:rsidR="007F3DD3" w:rsidRDefault="007F3DD3" w:rsidP="0070604B">
      <w:pPr>
        <w:spacing w:line="315" w:lineRule="atLeast"/>
        <w:jc w:val="center"/>
        <w:textAlignment w:val="baseline"/>
        <w:rPr>
          <w:b/>
          <w:color w:val="2D2D2D"/>
          <w:sz w:val="28"/>
          <w:szCs w:val="28"/>
        </w:rPr>
      </w:pPr>
    </w:p>
    <w:p w14:paraId="341D156A" w14:textId="77777777" w:rsidR="007F3DD3" w:rsidRDefault="007F3DD3" w:rsidP="0070604B">
      <w:pPr>
        <w:spacing w:line="315" w:lineRule="atLeast"/>
        <w:jc w:val="center"/>
        <w:textAlignment w:val="baseline"/>
        <w:rPr>
          <w:b/>
          <w:color w:val="2D2D2D"/>
          <w:sz w:val="28"/>
          <w:szCs w:val="28"/>
        </w:rPr>
      </w:pPr>
    </w:p>
    <w:p w14:paraId="5ACB5FE5" w14:textId="77777777" w:rsidR="006D1A80" w:rsidRDefault="006D1A80" w:rsidP="0070604B">
      <w:pPr>
        <w:spacing w:line="315" w:lineRule="atLeast"/>
        <w:jc w:val="center"/>
        <w:textAlignment w:val="baseline"/>
        <w:rPr>
          <w:b/>
          <w:color w:val="2D2D2D"/>
          <w:sz w:val="28"/>
          <w:szCs w:val="28"/>
        </w:rPr>
      </w:pPr>
    </w:p>
    <w:p w14:paraId="472AAC9B" w14:textId="77777777" w:rsidR="0070604B" w:rsidRDefault="0070604B" w:rsidP="0070604B">
      <w:pPr>
        <w:spacing w:line="315" w:lineRule="atLeast"/>
        <w:jc w:val="center"/>
        <w:textAlignment w:val="baseline"/>
        <w:rPr>
          <w:b/>
          <w:color w:val="2D2D2D"/>
          <w:sz w:val="28"/>
          <w:szCs w:val="28"/>
        </w:rPr>
      </w:pPr>
      <w:r>
        <w:rPr>
          <w:b/>
          <w:color w:val="2D2D2D"/>
          <w:sz w:val="28"/>
          <w:szCs w:val="28"/>
        </w:rPr>
        <w:t>Пояснительная записка к проекту муниципальной программы</w:t>
      </w:r>
    </w:p>
    <w:p w14:paraId="4B2C9D09" w14:textId="77777777" w:rsidR="0070604B" w:rsidRDefault="0070604B" w:rsidP="0070604B">
      <w:pPr>
        <w:spacing w:line="288" w:lineRule="atLeast"/>
        <w:jc w:val="center"/>
        <w:textAlignment w:val="baseline"/>
        <w:rPr>
          <w:b/>
          <w:color w:val="3C3C3C"/>
          <w:sz w:val="28"/>
          <w:szCs w:val="28"/>
        </w:rPr>
      </w:pPr>
      <w:r>
        <w:rPr>
          <w:b/>
          <w:color w:val="3C3C3C"/>
          <w:sz w:val="28"/>
          <w:szCs w:val="28"/>
        </w:rPr>
        <w:t>"Сохранение, использование и популяризации объектов культурного наследия (памятников истории и культуры) Хвалынского муниципального района на 2018-2020 годы»</w:t>
      </w:r>
    </w:p>
    <w:p w14:paraId="09913D3C" w14:textId="77777777" w:rsidR="0070604B" w:rsidRDefault="0070604B" w:rsidP="0070604B">
      <w:pPr>
        <w:jc w:val="both"/>
        <w:textAlignment w:val="baseline"/>
        <w:rPr>
          <w:color w:val="3C3C3C"/>
          <w:sz w:val="28"/>
          <w:szCs w:val="28"/>
        </w:rPr>
      </w:pPr>
    </w:p>
    <w:p w14:paraId="23E6EDE8" w14:textId="77777777" w:rsidR="0070604B" w:rsidRDefault="0070604B" w:rsidP="0070604B">
      <w:pPr>
        <w:shd w:val="clear" w:color="auto" w:fill="FFFFFF"/>
        <w:ind w:firstLine="709"/>
        <w:jc w:val="both"/>
        <w:textAlignment w:val="baseline"/>
        <w:rPr>
          <w:color w:val="3C3C3C"/>
          <w:sz w:val="28"/>
          <w:szCs w:val="28"/>
        </w:rPr>
      </w:pPr>
      <w:r>
        <w:rPr>
          <w:color w:val="000000"/>
          <w:sz w:val="28"/>
          <w:szCs w:val="28"/>
        </w:rPr>
        <w:t xml:space="preserve">Проект </w:t>
      </w:r>
      <w:r>
        <w:rPr>
          <w:color w:val="2D2D2D"/>
          <w:sz w:val="28"/>
          <w:szCs w:val="28"/>
        </w:rPr>
        <w:t>муниципальной программы</w:t>
      </w:r>
      <w:r>
        <w:rPr>
          <w:color w:val="3C3C3C"/>
          <w:sz w:val="28"/>
          <w:szCs w:val="28"/>
        </w:rPr>
        <w:t>"Сохранение, использование и популяризации объектов культурного наследия (памятников истории и культуры) Хвалынского муниципального района на 2018-2020 годы»</w:t>
      </w:r>
      <w:r>
        <w:rPr>
          <w:color w:val="000000"/>
          <w:sz w:val="28"/>
          <w:szCs w:val="28"/>
        </w:rPr>
        <w:t xml:space="preserve">подготовлен на основании статьи 179 Бюджетного кодекса Российской Федерации, </w:t>
      </w:r>
      <w:r>
        <w:rPr>
          <w:color w:val="2D2D2D"/>
          <w:sz w:val="28"/>
          <w:szCs w:val="28"/>
        </w:rPr>
        <w:t>Федерального закона от 06.10.2003 N 131-ФЗ "Об общих принципах организации местного самоуправления в Российской Федерации", Федерального закона от 25.06.2002 № 73-ФЗ "Об объектах культурного наследия (памятниках</w:t>
      </w:r>
      <w:r w:rsidR="006D1A80">
        <w:rPr>
          <w:color w:val="2D2D2D"/>
          <w:sz w:val="28"/>
          <w:szCs w:val="28"/>
        </w:rPr>
        <w:t xml:space="preserve"> </w:t>
      </w:r>
      <w:r>
        <w:rPr>
          <w:color w:val="2D2D2D"/>
          <w:sz w:val="28"/>
          <w:szCs w:val="28"/>
        </w:rPr>
        <w:t xml:space="preserve">истории и культуры) народов Российской Федерации", </w:t>
      </w:r>
      <w:r>
        <w:rPr>
          <w:color w:val="3C3C3C"/>
          <w:sz w:val="28"/>
          <w:szCs w:val="28"/>
        </w:rPr>
        <w:t>Закона</w:t>
      </w:r>
      <w:r w:rsidR="006D1A80">
        <w:rPr>
          <w:color w:val="3C3C3C"/>
          <w:sz w:val="28"/>
          <w:szCs w:val="28"/>
        </w:rPr>
        <w:t xml:space="preserve"> </w:t>
      </w:r>
      <w:r>
        <w:rPr>
          <w:color w:val="3C3C3C"/>
          <w:sz w:val="28"/>
          <w:szCs w:val="28"/>
        </w:rPr>
        <w:t xml:space="preserve">Саратовской области 69-ЗСО «Об охране и использовании объектов культурного наследия (памятников истории и культуры) народов Российской Федерации, находящихся на территории Саратовской области», </w:t>
      </w:r>
      <w:r>
        <w:rPr>
          <w:color w:val="2D2D2D"/>
          <w:sz w:val="28"/>
          <w:szCs w:val="28"/>
        </w:rPr>
        <w:t>Постановления  Правительства Российской Федерации от 26.04.2008 N 315 "Об утверждении Положения о зонах охраны объектов культурного наследия (памятников истории и культуры) народов Российской Федерации",</w:t>
      </w:r>
      <w:r>
        <w:rPr>
          <w:sz w:val="28"/>
          <w:szCs w:val="28"/>
        </w:rPr>
        <w:t xml:space="preserve">постановления  администрации Хвалынского муниципального района № 1113  от 13 ноября 2015 года  «Об утверждении Положения о порядке принятия решений о разработке  программ Хвалынского  муниципального района, их формирования и реализации, проведения оценки эффективности реализации муниципальных программ», </w:t>
      </w:r>
      <w:r>
        <w:rPr>
          <w:color w:val="2D2D2D"/>
          <w:sz w:val="28"/>
          <w:szCs w:val="28"/>
        </w:rPr>
        <w:t xml:space="preserve">распоряжения  администрации </w:t>
      </w:r>
      <w:r>
        <w:rPr>
          <w:sz w:val="28"/>
          <w:szCs w:val="28"/>
        </w:rPr>
        <w:t xml:space="preserve">Хвалынского муниципального района </w:t>
      </w:r>
      <w:r>
        <w:rPr>
          <w:color w:val="2D2D2D"/>
          <w:sz w:val="28"/>
          <w:szCs w:val="28"/>
        </w:rPr>
        <w:t>от 22.08.2017 г N 292-р "Об утверждении Перечня муниципальных программ на 2018 год».</w:t>
      </w:r>
    </w:p>
    <w:p w14:paraId="6D419F37" w14:textId="77777777" w:rsidR="0070604B" w:rsidRDefault="0070604B" w:rsidP="0070604B">
      <w:pPr>
        <w:ind w:firstLine="709"/>
        <w:jc w:val="both"/>
        <w:rPr>
          <w:color w:val="2D2D2D"/>
          <w:sz w:val="24"/>
          <w:szCs w:val="24"/>
        </w:rPr>
      </w:pPr>
      <w:r>
        <w:rPr>
          <w:color w:val="2D2D2D"/>
          <w:sz w:val="28"/>
          <w:szCs w:val="28"/>
        </w:rPr>
        <w:t>Целью программы является</w:t>
      </w:r>
      <w:r w:rsidR="006A0F11">
        <w:rPr>
          <w:color w:val="2D2D2D"/>
          <w:sz w:val="28"/>
          <w:szCs w:val="28"/>
        </w:rPr>
        <w:t xml:space="preserve"> </w:t>
      </w:r>
      <w:r>
        <w:rPr>
          <w:color w:val="2D2D2D"/>
          <w:sz w:val="28"/>
          <w:szCs w:val="28"/>
        </w:rPr>
        <w:t xml:space="preserve">сохранение историко-культурной среды обитания путем приведения в удовлетворительное состояние объектов культурного наследия, являющихся муниципальной собственностью, создание условий для сохранения, эффективного использования и охраны объектов культурного наследия (памятников истории и культуры) народов Российской Федерации, расположенных на территории </w:t>
      </w:r>
      <w:r>
        <w:rPr>
          <w:rFonts w:eastAsia="Calibri"/>
          <w:sz w:val="28"/>
          <w:szCs w:val="28"/>
        </w:rPr>
        <w:t>Хвалынского муниципального района</w:t>
      </w:r>
      <w:r>
        <w:rPr>
          <w:color w:val="2D2D2D"/>
          <w:sz w:val="28"/>
          <w:szCs w:val="28"/>
        </w:rPr>
        <w:t>, их популяризация.</w:t>
      </w:r>
      <w:r w:rsidR="006A0F11">
        <w:rPr>
          <w:color w:val="2D2D2D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В настоящее время состояние всех объектов культурного наследия, находящихся на территории района, требует принятия незамедлительных мер по их сохранению. </w:t>
      </w:r>
    </w:p>
    <w:p w14:paraId="0985FB31" w14:textId="77777777" w:rsidR="0070604B" w:rsidRDefault="0070604B" w:rsidP="0070604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color w:val="2D2D2D"/>
          <w:sz w:val="28"/>
          <w:szCs w:val="28"/>
        </w:rPr>
        <w:t>В городе имеются выявленные объекты культурного наследия (не имеющие категории историко-культурного значения памятники), а также памятники, обладающие признаками объектов культурного наследия. Необходимо провести историко-культурную экспертизу по определению категории историко-культурного значения выявленного объекта культурного наследия, расположенного по адресу: Саратовская область, г.Хвалынск, Типографский переулок, 1 в целях признания его объектом культурного наследия.</w:t>
      </w:r>
    </w:p>
    <w:p w14:paraId="7402442A" w14:textId="77777777" w:rsidR="00E17D60" w:rsidRDefault="0070604B" w:rsidP="0070604B">
      <w:pPr>
        <w:ind w:firstLine="709"/>
        <w:jc w:val="both"/>
        <w:textAlignment w:val="baseline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>Для достижения  целей программы администрации района, структурным подразделениям (управлению земельно-имущественных отношений, управлению по инфраструктуре  и жилищно-коммунальному  хозяйству</w:t>
      </w:r>
      <w:r>
        <w:rPr>
          <w:sz w:val="28"/>
          <w:szCs w:val="28"/>
        </w:rPr>
        <w:t xml:space="preserve">, </w:t>
      </w:r>
      <w:r>
        <w:rPr>
          <w:color w:val="2D2D2D"/>
          <w:sz w:val="28"/>
          <w:szCs w:val="28"/>
        </w:rPr>
        <w:t xml:space="preserve">управлению  культуры администрации </w:t>
      </w:r>
      <w:r>
        <w:rPr>
          <w:sz w:val="28"/>
          <w:szCs w:val="28"/>
        </w:rPr>
        <w:t xml:space="preserve">Хвалынского муниципального района) </w:t>
      </w:r>
      <w:r>
        <w:rPr>
          <w:color w:val="2D2D2D"/>
          <w:sz w:val="28"/>
          <w:szCs w:val="28"/>
        </w:rPr>
        <w:t>необходимо выполнить ряд задач и мероприятий:</w:t>
      </w:r>
      <w:r>
        <w:rPr>
          <w:color w:val="2D2D2D"/>
          <w:sz w:val="28"/>
          <w:szCs w:val="28"/>
        </w:rPr>
        <w:br/>
        <w:t xml:space="preserve">            - разработать,  согласовать с органом охраны памятников истории и культуры размещение на объектах культурного наследия, являющихся муниципальной собственностью, информационных надписей и обозначений, предусмотренных законодательством Российской Федерации. Установить их на следующих объектах культурного наследия: </w:t>
      </w:r>
      <w:r w:rsidRPr="002C398F">
        <w:rPr>
          <w:color w:val="2D2D2D"/>
          <w:sz w:val="28"/>
          <w:szCs w:val="28"/>
        </w:rPr>
        <w:t xml:space="preserve">«Особняк купца Кирьянова, </w:t>
      </w:r>
      <w:r w:rsidRPr="00C14393">
        <w:rPr>
          <w:color w:val="2D2D2D"/>
          <w:sz w:val="28"/>
          <w:szCs w:val="28"/>
        </w:rPr>
        <w:t>1814 г.», расположенный по адресу: Саратовская область, г</w:t>
      </w:r>
      <w:r w:rsidR="00374C7C">
        <w:rPr>
          <w:color w:val="2D2D2D"/>
          <w:sz w:val="28"/>
          <w:szCs w:val="28"/>
        </w:rPr>
        <w:t>. Хвалынск, ул. Советская, д.134</w:t>
      </w:r>
      <w:r w:rsidRPr="00C14393">
        <w:rPr>
          <w:color w:val="2D2D2D"/>
          <w:sz w:val="28"/>
          <w:szCs w:val="28"/>
        </w:rPr>
        <w:t xml:space="preserve">; </w:t>
      </w:r>
      <w:r w:rsidRPr="002C398F">
        <w:rPr>
          <w:color w:val="2D2D2D"/>
          <w:sz w:val="28"/>
          <w:szCs w:val="28"/>
        </w:rPr>
        <w:t xml:space="preserve">«Аптека Снегирева, 1860 г.», </w:t>
      </w:r>
      <w:r w:rsidRPr="00C14393">
        <w:rPr>
          <w:color w:val="2D2D2D"/>
          <w:sz w:val="28"/>
          <w:szCs w:val="28"/>
        </w:rPr>
        <w:t>расположенный по адресу:</w:t>
      </w:r>
      <w:r w:rsidR="00374C7C">
        <w:rPr>
          <w:color w:val="2D2D2D"/>
          <w:sz w:val="28"/>
          <w:szCs w:val="28"/>
        </w:rPr>
        <w:t xml:space="preserve"> </w:t>
      </w:r>
      <w:r w:rsidRPr="00C14393">
        <w:rPr>
          <w:color w:val="2D2D2D"/>
          <w:sz w:val="28"/>
          <w:szCs w:val="28"/>
        </w:rPr>
        <w:t xml:space="preserve">Саратовская область, г. Хвалынск, ул. им. К.С. Петрова - Водкина, д.14; </w:t>
      </w:r>
      <w:r w:rsidRPr="002C398F">
        <w:rPr>
          <w:color w:val="2D2D2D"/>
          <w:sz w:val="28"/>
          <w:szCs w:val="28"/>
        </w:rPr>
        <w:t>«Особняк купца Краснова, нач.</w:t>
      </w:r>
      <w:r w:rsidRPr="002C398F">
        <w:rPr>
          <w:color w:val="2D2D2D"/>
          <w:sz w:val="28"/>
          <w:szCs w:val="28"/>
          <w:lang w:val="en-US"/>
        </w:rPr>
        <w:t>XIX</w:t>
      </w:r>
      <w:r w:rsidRPr="002C398F">
        <w:rPr>
          <w:color w:val="2D2D2D"/>
          <w:sz w:val="28"/>
          <w:szCs w:val="28"/>
        </w:rPr>
        <w:t>в.», р</w:t>
      </w:r>
      <w:r w:rsidRPr="00C14393">
        <w:rPr>
          <w:color w:val="2D2D2D"/>
          <w:sz w:val="28"/>
          <w:szCs w:val="28"/>
        </w:rPr>
        <w:t xml:space="preserve">асположенный по адресу: Саратовская область, г. Хвалынск, ул. Революционная, д.78; </w:t>
      </w:r>
      <w:r w:rsidRPr="002C398F">
        <w:rPr>
          <w:color w:val="2D2D2D"/>
          <w:sz w:val="28"/>
          <w:szCs w:val="28"/>
        </w:rPr>
        <w:t>«Здание думы городской, 1814 г.», расположенный</w:t>
      </w:r>
      <w:r w:rsidRPr="00C14393">
        <w:rPr>
          <w:color w:val="2D2D2D"/>
          <w:sz w:val="28"/>
          <w:szCs w:val="28"/>
        </w:rPr>
        <w:t xml:space="preserve"> по адресу:Саратовская область, г. Хвалынск, ул. Советская, д.81; </w:t>
      </w:r>
      <w:r w:rsidRPr="002C398F">
        <w:rPr>
          <w:color w:val="2D2D2D"/>
          <w:sz w:val="28"/>
          <w:szCs w:val="28"/>
        </w:rPr>
        <w:t xml:space="preserve">«Особняк купца Самойлова, 1913 г.», </w:t>
      </w:r>
      <w:r w:rsidRPr="00C14393">
        <w:rPr>
          <w:color w:val="2D2D2D"/>
          <w:sz w:val="28"/>
          <w:szCs w:val="28"/>
        </w:rPr>
        <w:t>расположенный по адресу:</w:t>
      </w:r>
      <w:r w:rsidR="002C398F">
        <w:rPr>
          <w:color w:val="2D2D2D"/>
          <w:sz w:val="28"/>
          <w:szCs w:val="28"/>
        </w:rPr>
        <w:t xml:space="preserve"> </w:t>
      </w:r>
      <w:r w:rsidRPr="00C14393">
        <w:rPr>
          <w:color w:val="2D2D2D"/>
          <w:sz w:val="28"/>
          <w:szCs w:val="28"/>
        </w:rPr>
        <w:t>Саратовская область</w:t>
      </w:r>
      <w:r w:rsidR="002C398F">
        <w:rPr>
          <w:color w:val="2D2D2D"/>
          <w:sz w:val="28"/>
          <w:szCs w:val="28"/>
        </w:rPr>
        <w:t>, г. Хвалынск, ул. Ленина, д.77</w:t>
      </w:r>
      <w:r w:rsidRPr="00C14393">
        <w:rPr>
          <w:color w:val="2D2D2D"/>
          <w:sz w:val="28"/>
          <w:szCs w:val="28"/>
        </w:rPr>
        <w:t xml:space="preserve"> </w:t>
      </w:r>
      <w:r w:rsidRPr="002C398F">
        <w:rPr>
          <w:color w:val="2D2D2D"/>
          <w:sz w:val="28"/>
          <w:szCs w:val="28"/>
        </w:rPr>
        <w:t>«Обелиск, погибшим землякам в Великую Отечественную войну 1941-1945 гг.»,</w:t>
      </w:r>
      <w:r w:rsidRPr="00C14393">
        <w:rPr>
          <w:color w:val="2D2D2D"/>
          <w:sz w:val="28"/>
          <w:szCs w:val="28"/>
        </w:rPr>
        <w:t xml:space="preserve"> расположенный по адресу: Саратовская область, Хвалынский район, с. Горюши, </w:t>
      </w:r>
      <w:r w:rsidRPr="002C398F">
        <w:rPr>
          <w:color w:val="2D2D2D"/>
          <w:sz w:val="28"/>
          <w:szCs w:val="28"/>
        </w:rPr>
        <w:t>центральная площадь</w:t>
      </w:r>
      <w:r w:rsidR="00E17D60">
        <w:rPr>
          <w:color w:val="2D2D2D"/>
          <w:sz w:val="28"/>
          <w:szCs w:val="28"/>
        </w:rPr>
        <w:t>.</w:t>
      </w:r>
    </w:p>
    <w:p w14:paraId="15FDF666" w14:textId="77777777" w:rsidR="0070604B" w:rsidRDefault="0070604B" w:rsidP="0070604B">
      <w:pPr>
        <w:ind w:firstLine="709"/>
        <w:jc w:val="both"/>
        <w:textAlignment w:val="baseline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>- подготовить проектно-сметную документацию на проведение текущего ремонта объектов культурного наследия, провести ее экспертизу; (планируется на ОКН – Особняк купца Н.С.Солдаткина);</w:t>
      </w:r>
    </w:p>
    <w:p w14:paraId="4AE25356" w14:textId="77777777" w:rsidR="0070604B" w:rsidRDefault="0070604B" w:rsidP="0070604B">
      <w:pPr>
        <w:ind w:firstLine="709"/>
        <w:jc w:val="both"/>
        <w:textAlignment w:val="baseline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>- провести текущий ремонт объекта культурного наследия  (планируется на ОКН – Особняк купца Н.С.Солдаткина);</w:t>
      </w:r>
    </w:p>
    <w:p w14:paraId="67A3F17E" w14:textId="77777777" w:rsidR="0070604B" w:rsidRDefault="0070604B" w:rsidP="0070604B">
      <w:pPr>
        <w:ind w:firstLine="709"/>
        <w:jc w:val="both"/>
        <w:textAlignment w:val="baseline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>-организовать  и провести мероприятия  по популяризации объектов культурного наследия, создающих условия для культурно-просветительской деятельности, творческой самореализации граждан, культурного досуга населения; (планируется на ОКН -</w:t>
      </w:r>
      <w:r>
        <w:rPr>
          <w:sz w:val="28"/>
          <w:szCs w:val="28"/>
        </w:rPr>
        <w:t>Дом Михайловых-Радищевых,1812-13г.г.,</w:t>
      </w:r>
      <w:r>
        <w:rPr>
          <w:color w:val="2D2D2D"/>
          <w:sz w:val="28"/>
          <w:szCs w:val="28"/>
        </w:rPr>
        <w:t>). В 2019 году планируется проведение праздничных мероприятий, посвященных 100-летию Хвалынского краеведческого музея.</w:t>
      </w:r>
    </w:p>
    <w:p w14:paraId="17745427" w14:textId="77777777" w:rsidR="0070604B" w:rsidRDefault="0070604B" w:rsidP="0070604B">
      <w:pPr>
        <w:ind w:firstLine="709"/>
        <w:jc w:val="both"/>
        <w:textAlignment w:val="baseline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>Для реализации таких задач как определение категории историко-культурного значения вновь выявленных объектов культурного наследия и проведение мероприятий по изготовлению, установке, ремонту, обновлению, замене мемориальных досок, благоустройству территории воинских захоронений планируется привлечь внебюджетные средства фондов, общественных организаций и других НКО.</w:t>
      </w:r>
    </w:p>
    <w:p w14:paraId="64CD2CCA" w14:textId="77777777" w:rsidR="0070604B" w:rsidRDefault="0070604B" w:rsidP="0070604B">
      <w:pPr>
        <w:ind w:firstLine="709"/>
        <w:jc w:val="both"/>
        <w:textAlignment w:val="baseline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 xml:space="preserve">Программой предусмотрена реализация мероприятий в 2018-2020 годах. </w:t>
      </w:r>
    </w:p>
    <w:p w14:paraId="2E3C2C4F" w14:textId="77777777" w:rsidR="0070604B" w:rsidRDefault="0070604B" w:rsidP="0070604B">
      <w:pPr>
        <w:ind w:firstLine="709"/>
        <w:jc w:val="both"/>
        <w:textAlignment w:val="baseline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>На реализацию программных мероприятий запланирован объем финансирования в сумме 1031,0 тыс. рублей.</w:t>
      </w:r>
    </w:p>
    <w:p w14:paraId="557C8DE4" w14:textId="77777777" w:rsidR="0070604B" w:rsidRDefault="0070604B" w:rsidP="0070604B">
      <w:pPr>
        <w:ind w:firstLine="709"/>
        <w:jc w:val="both"/>
        <w:textAlignment w:val="baseline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>Из них:</w:t>
      </w:r>
    </w:p>
    <w:p w14:paraId="265C50B3" w14:textId="77777777" w:rsidR="0070604B" w:rsidRDefault="0070604B" w:rsidP="0070604B">
      <w:pPr>
        <w:ind w:firstLine="709"/>
        <w:jc w:val="both"/>
        <w:textAlignment w:val="baseline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>2018 год –21,0 тыс. руб.</w:t>
      </w:r>
    </w:p>
    <w:p w14:paraId="3E90B9F2" w14:textId="77777777" w:rsidR="0070604B" w:rsidRDefault="0070604B" w:rsidP="0070604B">
      <w:pPr>
        <w:ind w:firstLine="709"/>
        <w:jc w:val="both"/>
        <w:textAlignment w:val="baseline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>2019 год – 600,0 тыс.руб.</w:t>
      </w:r>
    </w:p>
    <w:p w14:paraId="513A475D" w14:textId="77777777" w:rsidR="0070604B" w:rsidRDefault="0070604B" w:rsidP="0070604B">
      <w:pPr>
        <w:ind w:firstLine="709"/>
        <w:jc w:val="both"/>
        <w:textAlignment w:val="baseline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>2020 год – 410,0тыс.руб.</w:t>
      </w:r>
    </w:p>
    <w:p w14:paraId="43D09B71" w14:textId="77777777" w:rsidR="0070604B" w:rsidRDefault="0070604B" w:rsidP="0070604B">
      <w:pPr>
        <w:ind w:firstLine="709"/>
        <w:jc w:val="both"/>
        <w:textAlignment w:val="baseline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>Средства местного бюджета запланированы в сумме 881,0  тыс. руб., из них:</w:t>
      </w:r>
    </w:p>
    <w:p w14:paraId="34E82407" w14:textId="77777777" w:rsidR="0070604B" w:rsidRDefault="0070604B" w:rsidP="0070604B">
      <w:pPr>
        <w:ind w:firstLine="709"/>
        <w:jc w:val="both"/>
        <w:textAlignment w:val="baseline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>2018 год –21,0 тыс. руб.</w:t>
      </w:r>
    </w:p>
    <w:p w14:paraId="48BB028D" w14:textId="77777777" w:rsidR="0070604B" w:rsidRDefault="0070604B" w:rsidP="0070604B">
      <w:pPr>
        <w:ind w:firstLine="709"/>
        <w:jc w:val="both"/>
        <w:textAlignment w:val="baseline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>2019 год – 600,0 тыс. руб.</w:t>
      </w:r>
    </w:p>
    <w:p w14:paraId="495DA52D" w14:textId="77777777" w:rsidR="0070604B" w:rsidRDefault="0070604B" w:rsidP="0070604B">
      <w:pPr>
        <w:ind w:firstLine="709"/>
        <w:jc w:val="both"/>
        <w:textAlignment w:val="baseline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>2020 год – 260,0 тыс.руб.</w:t>
      </w:r>
    </w:p>
    <w:p w14:paraId="289693E7" w14:textId="77777777" w:rsidR="0070604B" w:rsidRDefault="0070604B" w:rsidP="0070604B">
      <w:pPr>
        <w:ind w:firstLine="709"/>
        <w:jc w:val="both"/>
        <w:textAlignment w:val="baseline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 xml:space="preserve">Привлеченные внебюджетные средства запланированы прогнозно в сумме </w:t>
      </w:r>
      <w:r>
        <w:rPr>
          <w:b/>
          <w:color w:val="2D2D2D"/>
          <w:sz w:val="28"/>
          <w:szCs w:val="28"/>
        </w:rPr>
        <w:t xml:space="preserve">150,0 </w:t>
      </w:r>
      <w:r>
        <w:rPr>
          <w:color w:val="2D2D2D"/>
          <w:sz w:val="28"/>
          <w:szCs w:val="28"/>
        </w:rPr>
        <w:t xml:space="preserve">тыс. руб. на реализацию мероприятий в 2020 году. </w:t>
      </w:r>
    </w:p>
    <w:p w14:paraId="33B4D59E" w14:textId="77777777" w:rsidR="006D1A80" w:rsidRDefault="0070604B" w:rsidP="0070604B">
      <w:pPr>
        <w:ind w:firstLine="709"/>
        <w:jc w:val="both"/>
        <w:textAlignment w:val="baseline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>Реализация комплексного подхода за годы реализации программных мероприятий позволит:</w:t>
      </w:r>
      <w:r>
        <w:rPr>
          <w:color w:val="2D2D2D"/>
          <w:sz w:val="28"/>
          <w:szCs w:val="28"/>
        </w:rPr>
        <w:br/>
        <w:t>- обеспечить сохранение, охрану объектов культурного наследия, являющихся муниципальной собственностью, в их исторической среде на сопряженной с ними территории, их эффективное и рациональное использование;</w:t>
      </w:r>
      <w:r>
        <w:rPr>
          <w:color w:val="2D2D2D"/>
          <w:sz w:val="28"/>
          <w:szCs w:val="28"/>
        </w:rPr>
        <w:br/>
        <w:t>- привести в удовлетворительное состояние объекты культурного наследия, являющиеся муниципальной собственностью;</w:t>
      </w:r>
      <w:r>
        <w:rPr>
          <w:color w:val="2D2D2D"/>
          <w:sz w:val="28"/>
          <w:szCs w:val="28"/>
        </w:rPr>
        <w:br/>
        <w:t>- расширить доступ к объектам культурного наследия путем использования информационных ресурсов, проведения на их территории или в непосредственной близости от них массовых общегородских и районных мероприятий, посвященных объектам к</w:t>
      </w:r>
      <w:r w:rsidR="006D1A80">
        <w:rPr>
          <w:color w:val="2D2D2D"/>
          <w:sz w:val="28"/>
          <w:szCs w:val="28"/>
        </w:rPr>
        <w:t>ультурного наследия.</w:t>
      </w:r>
    </w:p>
    <w:p w14:paraId="3B73D9ED" w14:textId="77777777" w:rsidR="0070604B" w:rsidRDefault="0070604B" w:rsidP="0070604B">
      <w:pPr>
        <w:ind w:firstLine="709"/>
        <w:jc w:val="both"/>
        <w:textAlignment w:val="baseline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>С целью освоения выделенных средств</w:t>
      </w:r>
      <w:r w:rsidR="006D1A80">
        <w:rPr>
          <w:color w:val="2D2D2D"/>
          <w:sz w:val="28"/>
          <w:szCs w:val="28"/>
        </w:rPr>
        <w:t>,</w:t>
      </w:r>
      <w:r>
        <w:rPr>
          <w:color w:val="2D2D2D"/>
          <w:sz w:val="28"/>
          <w:szCs w:val="28"/>
        </w:rPr>
        <w:t xml:space="preserve"> в соответствие с планируемой сметой расходов по мероприятиям, управлению культуры; управлению имущественных и земельных отношений; управлению по инфраструктуре, строительству и ЖКХ администрации Хвалынского муниципального района необходимо выполнить запланированные программные мероприятия. </w:t>
      </w:r>
    </w:p>
    <w:p w14:paraId="667C3688" w14:textId="77777777" w:rsidR="0070604B" w:rsidRDefault="0070604B" w:rsidP="0070604B">
      <w:pPr>
        <w:ind w:firstLine="709"/>
        <w:jc w:val="both"/>
        <w:textAlignment w:val="baseline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 xml:space="preserve">Суммы, заложенные на исполнение муниципальной программы «Сохранение, использование и популяризация  объектов культурного наследия (памятников истории и культуры) Хвалынского муниципального района на 2018-2020 годы» подтверждаются сметой расходов, при составлении которой проведен анализ рынка и услуг по предполагаемым направлениям осуществления указанных мероприятий. </w:t>
      </w:r>
    </w:p>
    <w:p w14:paraId="4644ECA7" w14:textId="77777777" w:rsidR="0070604B" w:rsidRDefault="0070604B" w:rsidP="0070604B">
      <w:pPr>
        <w:ind w:firstLine="709"/>
        <w:jc w:val="both"/>
        <w:textAlignment w:val="baseline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>Для официального подтверждения стоимости запланированных мероприятий необходимо проведение экспертизы, которая осуществляется</w:t>
      </w:r>
      <w:r w:rsidR="006D1A80">
        <w:rPr>
          <w:color w:val="2D2D2D"/>
          <w:sz w:val="28"/>
          <w:szCs w:val="28"/>
        </w:rPr>
        <w:t xml:space="preserve"> </w:t>
      </w:r>
      <w:r>
        <w:rPr>
          <w:color w:val="2D2D2D"/>
          <w:sz w:val="28"/>
          <w:szCs w:val="28"/>
        </w:rPr>
        <w:t>коммерческими организациями на платной основе.</w:t>
      </w:r>
    </w:p>
    <w:p w14:paraId="5D379610" w14:textId="77777777" w:rsidR="0070604B" w:rsidRDefault="0070604B" w:rsidP="0070604B">
      <w:pPr>
        <w:jc w:val="both"/>
        <w:textAlignment w:val="baseline"/>
        <w:rPr>
          <w:color w:val="2D2D2D"/>
          <w:sz w:val="24"/>
          <w:szCs w:val="24"/>
        </w:rPr>
      </w:pPr>
    </w:p>
    <w:p w14:paraId="3884C405" w14:textId="77777777" w:rsidR="0070604B" w:rsidRDefault="0070604B" w:rsidP="0070604B">
      <w:pPr>
        <w:jc w:val="both"/>
        <w:textAlignment w:val="baseline"/>
        <w:rPr>
          <w:color w:val="2D2D2D"/>
          <w:sz w:val="24"/>
          <w:szCs w:val="24"/>
        </w:rPr>
      </w:pPr>
    </w:p>
    <w:p w14:paraId="5860D659" w14:textId="77777777" w:rsidR="0070604B" w:rsidRDefault="0070604B" w:rsidP="0070604B">
      <w:pPr>
        <w:spacing w:line="315" w:lineRule="atLeast"/>
        <w:jc w:val="both"/>
        <w:textAlignment w:val="baseline"/>
        <w:rPr>
          <w:color w:val="2D2D2D"/>
          <w:sz w:val="24"/>
          <w:szCs w:val="24"/>
        </w:rPr>
      </w:pPr>
    </w:p>
    <w:p w14:paraId="160BE8B4" w14:textId="77777777" w:rsidR="0070604B" w:rsidRDefault="0070604B" w:rsidP="0070604B">
      <w:pPr>
        <w:spacing w:line="315" w:lineRule="atLeast"/>
        <w:jc w:val="both"/>
        <w:textAlignment w:val="baseline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 xml:space="preserve">Начальник Управления культуры                                     </w:t>
      </w:r>
      <w:r w:rsidR="006D1A80">
        <w:rPr>
          <w:color w:val="2D2D2D"/>
          <w:sz w:val="28"/>
          <w:szCs w:val="28"/>
        </w:rPr>
        <w:t>Н.В.Иванова</w:t>
      </w:r>
    </w:p>
    <w:p w14:paraId="61EB0918" w14:textId="77777777" w:rsidR="0070604B" w:rsidRDefault="0070604B" w:rsidP="0070604B">
      <w:pPr>
        <w:spacing w:line="315" w:lineRule="atLeast"/>
        <w:jc w:val="both"/>
        <w:textAlignment w:val="baseline"/>
        <w:rPr>
          <w:color w:val="2D2D2D"/>
          <w:sz w:val="28"/>
          <w:szCs w:val="28"/>
        </w:rPr>
      </w:pPr>
    </w:p>
    <w:p w14:paraId="10C8D768" w14:textId="77777777" w:rsidR="0070604B" w:rsidRDefault="0070604B" w:rsidP="00D408ED">
      <w:pPr>
        <w:rPr>
          <w:b/>
          <w:sz w:val="24"/>
          <w:szCs w:val="24"/>
        </w:rPr>
      </w:pPr>
    </w:p>
    <w:p w14:paraId="03FC63A9" w14:textId="77777777" w:rsidR="0070604B" w:rsidRDefault="0070604B" w:rsidP="0070604B">
      <w:pPr>
        <w:jc w:val="center"/>
        <w:rPr>
          <w:b/>
          <w:sz w:val="24"/>
          <w:szCs w:val="24"/>
        </w:rPr>
      </w:pPr>
    </w:p>
    <w:p w14:paraId="04880AB0" w14:textId="77777777" w:rsidR="0070604B" w:rsidRDefault="0070604B" w:rsidP="0070604B">
      <w:pPr>
        <w:jc w:val="center"/>
        <w:rPr>
          <w:b/>
          <w:sz w:val="24"/>
          <w:szCs w:val="24"/>
        </w:rPr>
      </w:pPr>
    </w:p>
    <w:p w14:paraId="720EAF91" w14:textId="77777777" w:rsidR="0070604B" w:rsidRDefault="0070604B" w:rsidP="0070604B">
      <w:pPr>
        <w:jc w:val="center"/>
        <w:rPr>
          <w:b/>
          <w:sz w:val="24"/>
          <w:szCs w:val="24"/>
        </w:rPr>
      </w:pPr>
    </w:p>
    <w:p w14:paraId="38723F45" w14:textId="77777777" w:rsidR="003C5836" w:rsidRDefault="003C5836" w:rsidP="0070604B">
      <w:pPr>
        <w:jc w:val="center"/>
        <w:rPr>
          <w:b/>
          <w:sz w:val="24"/>
          <w:szCs w:val="24"/>
        </w:rPr>
      </w:pPr>
    </w:p>
    <w:p w14:paraId="11F1FBA2" w14:textId="77777777" w:rsidR="003C5836" w:rsidRDefault="003C5836" w:rsidP="0070604B">
      <w:pPr>
        <w:jc w:val="center"/>
        <w:rPr>
          <w:b/>
          <w:sz w:val="24"/>
          <w:szCs w:val="24"/>
        </w:rPr>
      </w:pPr>
    </w:p>
    <w:p w14:paraId="0B4F26DC" w14:textId="77777777" w:rsidR="009E6E02" w:rsidRDefault="009E6E02" w:rsidP="0070604B">
      <w:pPr>
        <w:jc w:val="center"/>
        <w:rPr>
          <w:b/>
          <w:sz w:val="24"/>
          <w:szCs w:val="24"/>
        </w:rPr>
      </w:pPr>
    </w:p>
    <w:p w14:paraId="76927174" w14:textId="77777777" w:rsidR="009E6E02" w:rsidRDefault="009E6E02" w:rsidP="0070604B">
      <w:pPr>
        <w:jc w:val="center"/>
        <w:rPr>
          <w:b/>
          <w:sz w:val="24"/>
          <w:szCs w:val="24"/>
        </w:rPr>
      </w:pPr>
    </w:p>
    <w:p w14:paraId="6B175D6F" w14:textId="77777777" w:rsidR="009E6E02" w:rsidRDefault="009E6E02" w:rsidP="0070604B">
      <w:pPr>
        <w:jc w:val="center"/>
        <w:rPr>
          <w:b/>
          <w:sz w:val="24"/>
          <w:szCs w:val="24"/>
        </w:rPr>
      </w:pPr>
    </w:p>
    <w:p w14:paraId="7A68538C" w14:textId="77777777" w:rsidR="009E6E02" w:rsidRDefault="009E6E02" w:rsidP="0070604B">
      <w:pPr>
        <w:jc w:val="center"/>
        <w:rPr>
          <w:b/>
          <w:sz w:val="24"/>
          <w:szCs w:val="24"/>
        </w:rPr>
      </w:pPr>
    </w:p>
    <w:p w14:paraId="0F5A152D" w14:textId="77777777" w:rsidR="003C5836" w:rsidRDefault="003C5836" w:rsidP="0070604B">
      <w:pPr>
        <w:jc w:val="center"/>
        <w:rPr>
          <w:b/>
          <w:sz w:val="24"/>
          <w:szCs w:val="24"/>
        </w:rPr>
      </w:pPr>
    </w:p>
    <w:p w14:paraId="0DEB27CF" w14:textId="77777777" w:rsidR="0070604B" w:rsidRDefault="0070604B" w:rsidP="0070604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Примерная смета расходов по мероприятиям муниципальной программы «Сохранение, использование и популяризация объектов культурного наследия (памятников истории и культуры) Хвалынского муниципального района на 2018-2020 годы»</w:t>
      </w:r>
    </w:p>
    <w:p w14:paraId="1162D61E" w14:textId="77777777" w:rsidR="0070604B" w:rsidRDefault="0070604B" w:rsidP="0070604B">
      <w:pPr>
        <w:rPr>
          <w:sz w:val="24"/>
          <w:szCs w:val="24"/>
        </w:rPr>
      </w:pPr>
    </w:p>
    <w:p w14:paraId="17BCECEE" w14:textId="77777777" w:rsidR="0070604B" w:rsidRDefault="0070604B" w:rsidP="0070604B">
      <w:pPr>
        <w:jc w:val="center"/>
        <w:rPr>
          <w:b/>
          <w:sz w:val="24"/>
          <w:szCs w:val="24"/>
        </w:rPr>
      </w:pPr>
    </w:p>
    <w:tbl>
      <w:tblPr>
        <w:tblStyle w:val="10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5811"/>
        <w:gridCol w:w="1276"/>
        <w:gridCol w:w="851"/>
        <w:gridCol w:w="1099"/>
      </w:tblGrid>
      <w:tr w:rsidR="0070604B" w14:paraId="44BCDA63" w14:textId="77777777" w:rsidTr="0070604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A2A7F" w14:textId="77777777" w:rsidR="0070604B" w:rsidRDefault="007060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9D2147" w14:textId="77777777" w:rsidR="0070604B" w:rsidRDefault="007060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Мероприятие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128425" w14:textId="77777777" w:rsidR="0070604B" w:rsidRDefault="007060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Цена, руб.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647A1A" w14:textId="77777777" w:rsidR="0070604B" w:rsidRDefault="007060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Кол-во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ACF842" w14:textId="77777777" w:rsidR="0070604B" w:rsidRDefault="007060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Стоимость, руб. (тыс. руб.)</w:t>
            </w:r>
          </w:p>
        </w:tc>
      </w:tr>
      <w:tr w:rsidR="00066E1B" w14:paraId="45848314" w14:textId="77777777" w:rsidTr="00066E1B">
        <w:trPr>
          <w:trHeight w:val="64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C12DCB6" w14:textId="77777777" w:rsidR="00066E1B" w:rsidRDefault="00066E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AA9F64E" w14:textId="77777777" w:rsidR="00066E1B" w:rsidRDefault="00066E1B" w:rsidP="004732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Изготовление информационных надписей, обозначений на объектах культурного наследия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55ACD0E" w14:textId="77777777" w:rsidR="00066E1B" w:rsidRDefault="00066E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2625,0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77946D7" w14:textId="77777777" w:rsidR="00066E1B" w:rsidRDefault="00066E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6,0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29F54C9" w14:textId="77777777" w:rsidR="00066E1B" w:rsidRDefault="00066E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21,0</w:t>
            </w:r>
          </w:p>
        </w:tc>
      </w:tr>
      <w:tr w:rsidR="00066E1B" w14:paraId="1F859063" w14:textId="77777777" w:rsidTr="00066E1B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A56ADD" w14:textId="77777777" w:rsidR="00066E1B" w:rsidRDefault="007B25B2" w:rsidP="00066E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015688" w14:textId="77777777" w:rsidR="00066E1B" w:rsidRDefault="00066E1B" w:rsidP="004732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Изготовление информационных надписей, обозначений на объектах культурного наследия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618CB9" w14:textId="77777777" w:rsidR="00066E1B" w:rsidRDefault="007B25B2" w:rsidP="00066E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609601" w14:textId="77777777" w:rsidR="00066E1B" w:rsidRDefault="007B25B2" w:rsidP="00066E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67ADDC" w14:textId="77777777" w:rsidR="00066E1B" w:rsidRDefault="007B25B2" w:rsidP="00066E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3,0</w:t>
            </w:r>
          </w:p>
        </w:tc>
      </w:tr>
      <w:tr w:rsidR="0070604B" w14:paraId="08E10B04" w14:textId="77777777" w:rsidTr="0070604B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0FA08" w14:textId="77777777" w:rsidR="0070604B" w:rsidRDefault="007060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84FD77" w14:textId="77777777" w:rsidR="0070604B" w:rsidRDefault="0070604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32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FCA209" w14:textId="77777777" w:rsidR="0070604B" w:rsidRDefault="007060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1031,0</w:t>
            </w:r>
          </w:p>
        </w:tc>
      </w:tr>
    </w:tbl>
    <w:p w14:paraId="3C704077" w14:textId="77777777" w:rsidR="0070604B" w:rsidRDefault="0070604B" w:rsidP="0070604B">
      <w:pPr>
        <w:spacing w:line="315" w:lineRule="atLeast"/>
        <w:jc w:val="both"/>
        <w:textAlignment w:val="baseline"/>
        <w:rPr>
          <w:color w:val="2D2D2D"/>
          <w:sz w:val="28"/>
          <w:szCs w:val="28"/>
        </w:rPr>
      </w:pPr>
    </w:p>
    <w:p w14:paraId="3965EEEC" w14:textId="77777777" w:rsidR="00E3469E" w:rsidRDefault="00E3469E" w:rsidP="0070604B">
      <w:pPr>
        <w:spacing w:line="360" w:lineRule="auto"/>
        <w:jc w:val="center"/>
        <w:textAlignment w:val="baseline"/>
        <w:rPr>
          <w:b/>
          <w:sz w:val="28"/>
          <w:szCs w:val="28"/>
        </w:rPr>
      </w:pPr>
    </w:p>
    <w:sectPr w:rsidR="00E3469E" w:rsidSect="00786B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0FA464CE"/>
    <w:lvl w:ilvl="0">
      <w:numFmt w:val="bullet"/>
      <w:lvlText w:val="*"/>
      <w:lvlJc w:val="left"/>
    </w:lvl>
  </w:abstractNum>
  <w:abstractNum w:abstractNumId="1" w15:restartNumberingAfterBreak="0">
    <w:nsid w:val="0B806B80"/>
    <w:multiLevelType w:val="hybridMultilevel"/>
    <w:tmpl w:val="82DA6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A7368"/>
    <w:multiLevelType w:val="singleLevel"/>
    <w:tmpl w:val="9B906F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effect w:val="none"/>
      </w:rPr>
    </w:lvl>
  </w:abstractNum>
  <w:abstractNum w:abstractNumId="3" w15:restartNumberingAfterBreak="0">
    <w:nsid w:val="331A2E3F"/>
    <w:multiLevelType w:val="hybridMultilevel"/>
    <w:tmpl w:val="C0BA2C6A"/>
    <w:lvl w:ilvl="0" w:tplc="593A88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6F813B0"/>
    <w:multiLevelType w:val="hybridMultilevel"/>
    <w:tmpl w:val="FA30B416"/>
    <w:lvl w:ilvl="0" w:tplc="7ACA02F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F4616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0BE3DF3"/>
    <w:multiLevelType w:val="hybridMultilevel"/>
    <w:tmpl w:val="34B4391A"/>
    <w:lvl w:ilvl="0" w:tplc="A816DF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53D13F1D"/>
    <w:multiLevelType w:val="hybridMultilevel"/>
    <w:tmpl w:val="E42645C6"/>
    <w:lvl w:ilvl="0" w:tplc="0419000F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8C80572"/>
    <w:multiLevelType w:val="hybridMultilevel"/>
    <w:tmpl w:val="A1D04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307CE6"/>
    <w:multiLevelType w:val="multilevel"/>
    <w:tmpl w:val="416C2C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9"/>
  </w:num>
  <w:num w:numId="5">
    <w:abstractNumId w:val="6"/>
  </w:num>
  <w:num w:numId="6">
    <w:abstractNumId w:val="5"/>
    <w:lvlOverride w:ilvl="0">
      <w:startOverride w:val="1"/>
    </w:lvlOverride>
  </w:num>
  <w:num w:numId="7">
    <w:abstractNumId w:val="4"/>
  </w:num>
  <w:num w:numId="8">
    <w:abstractNumId w:val="8"/>
  </w:num>
  <w:num w:numId="9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10">
    <w:abstractNumId w:val="7"/>
  </w:num>
  <w:num w:numId="11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autoHyphenation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9F7"/>
    <w:rsid w:val="00003F2A"/>
    <w:rsid w:val="00011F8A"/>
    <w:rsid w:val="000156F9"/>
    <w:rsid w:val="0004370B"/>
    <w:rsid w:val="00045BFB"/>
    <w:rsid w:val="000544CC"/>
    <w:rsid w:val="0005792A"/>
    <w:rsid w:val="000622B4"/>
    <w:rsid w:val="00062613"/>
    <w:rsid w:val="00066E1B"/>
    <w:rsid w:val="0008021B"/>
    <w:rsid w:val="000840B3"/>
    <w:rsid w:val="0009168C"/>
    <w:rsid w:val="00091F98"/>
    <w:rsid w:val="000E131B"/>
    <w:rsid w:val="000F48FA"/>
    <w:rsid w:val="000F60E4"/>
    <w:rsid w:val="0012285E"/>
    <w:rsid w:val="0012297B"/>
    <w:rsid w:val="00150C12"/>
    <w:rsid w:val="00171C53"/>
    <w:rsid w:val="0017255A"/>
    <w:rsid w:val="001948F2"/>
    <w:rsid w:val="001A0E3D"/>
    <w:rsid w:val="001A473B"/>
    <w:rsid w:val="001B434F"/>
    <w:rsid w:val="001B4FC7"/>
    <w:rsid w:val="001B6B4E"/>
    <w:rsid w:val="001C2FDE"/>
    <w:rsid w:val="001D5E46"/>
    <w:rsid w:val="001E2ECB"/>
    <w:rsid w:val="001E66B0"/>
    <w:rsid w:val="001F294A"/>
    <w:rsid w:val="001F4488"/>
    <w:rsid w:val="001F5358"/>
    <w:rsid w:val="002176C6"/>
    <w:rsid w:val="00223F98"/>
    <w:rsid w:val="002302FD"/>
    <w:rsid w:val="00233940"/>
    <w:rsid w:val="00237844"/>
    <w:rsid w:val="0026175B"/>
    <w:rsid w:val="00265243"/>
    <w:rsid w:val="00271360"/>
    <w:rsid w:val="00283705"/>
    <w:rsid w:val="00283A25"/>
    <w:rsid w:val="002905CB"/>
    <w:rsid w:val="00291A50"/>
    <w:rsid w:val="00297AA7"/>
    <w:rsid w:val="002A2F6B"/>
    <w:rsid w:val="002B6E19"/>
    <w:rsid w:val="002B79D5"/>
    <w:rsid w:val="002C398F"/>
    <w:rsid w:val="002C79DE"/>
    <w:rsid w:val="002D1C6E"/>
    <w:rsid w:val="002D27E7"/>
    <w:rsid w:val="002E4E66"/>
    <w:rsid w:val="002F17C7"/>
    <w:rsid w:val="00331707"/>
    <w:rsid w:val="003403B2"/>
    <w:rsid w:val="00350181"/>
    <w:rsid w:val="0036491D"/>
    <w:rsid w:val="00374C7C"/>
    <w:rsid w:val="00387AAB"/>
    <w:rsid w:val="00390A3E"/>
    <w:rsid w:val="003936A8"/>
    <w:rsid w:val="00395C21"/>
    <w:rsid w:val="003A2F4A"/>
    <w:rsid w:val="003B52EC"/>
    <w:rsid w:val="003C5836"/>
    <w:rsid w:val="003E6A19"/>
    <w:rsid w:val="004030EE"/>
    <w:rsid w:val="00406309"/>
    <w:rsid w:val="0042630B"/>
    <w:rsid w:val="00430FB1"/>
    <w:rsid w:val="00436973"/>
    <w:rsid w:val="00445389"/>
    <w:rsid w:val="00462728"/>
    <w:rsid w:val="004730B1"/>
    <w:rsid w:val="004732E8"/>
    <w:rsid w:val="004B55B3"/>
    <w:rsid w:val="004C3D99"/>
    <w:rsid w:val="004D1C09"/>
    <w:rsid w:val="004F04CD"/>
    <w:rsid w:val="005030B4"/>
    <w:rsid w:val="0051486A"/>
    <w:rsid w:val="00533C00"/>
    <w:rsid w:val="0053649D"/>
    <w:rsid w:val="00554CED"/>
    <w:rsid w:val="00557A4D"/>
    <w:rsid w:val="0056015A"/>
    <w:rsid w:val="00562BC0"/>
    <w:rsid w:val="005719EC"/>
    <w:rsid w:val="00571B0E"/>
    <w:rsid w:val="0057213D"/>
    <w:rsid w:val="0057528C"/>
    <w:rsid w:val="00585724"/>
    <w:rsid w:val="005A3C6C"/>
    <w:rsid w:val="005A788E"/>
    <w:rsid w:val="005B1AB4"/>
    <w:rsid w:val="005B23E8"/>
    <w:rsid w:val="005D2271"/>
    <w:rsid w:val="005D33AF"/>
    <w:rsid w:val="005D7D3C"/>
    <w:rsid w:val="005E4005"/>
    <w:rsid w:val="005E5B0E"/>
    <w:rsid w:val="00602A36"/>
    <w:rsid w:val="00606822"/>
    <w:rsid w:val="00627A22"/>
    <w:rsid w:val="00674674"/>
    <w:rsid w:val="00675379"/>
    <w:rsid w:val="00680B1F"/>
    <w:rsid w:val="00691097"/>
    <w:rsid w:val="006949CA"/>
    <w:rsid w:val="006A0F11"/>
    <w:rsid w:val="006A618B"/>
    <w:rsid w:val="006C2730"/>
    <w:rsid w:val="006D1A80"/>
    <w:rsid w:val="006E0A11"/>
    <w:rsid w:val="006E38CC"/>
    <w:rsid w:val="006E6BBD"/>
    <w:rsid w:val="006E7E22"/>
    <w:rsid w:val="0070604B"/>
    <w:rsid w:val="00721CF7"/>
    <w:rsid w:val="00723965"/>
    <w:rsid w:val="007351DC"/>
    <w:rsid w:val="00746E92"/>
    <w:rsid w:val="0075301C"/>
    <w:rsid w:val="00761CE7"/>
    <w:rsid w:val="00763FB9"/>
    <w:rsid w:val="00775A29"/>
    <w:rsid w:val="00777315"/>
    <w:rsid w:val="0078624B"/>
    <w:rsid w:val="00786BE2"/>
    <w:rsid w:val="007873EB"/>
    <w:rsid w:val="00790DA2"/>
    <w:rsid w:val="007949F7"/>
    <w:rsid w:val="00795282"/>
    <w:rsid w:val="00796A5A"/>
    <w:rsid w:val="007A0D62"/>
    <w:rsid w:val="007A5694"/>
    <w:rsid w:val="007B25B2"/>
    <w:rsid w:val="007C146B"/>
    <w:rsid w:val="007C32F5"/>
    <w:rsid w:val="007E6CF5"/>
    <w:rsid w:val="007F3DD3"/>
    <w:rsid w:val="00827322"/>
    <w:rsid w:val="00831443"/>
    <w:rsid w:val="00832840"/>
    <w:rsid w:val="00833A9C"/>
    <w:rsid w:val="008726C8"/>
    <w:rsid w:val="008812CE"/>
    <w:rsid w:val="00885CEB"/>
    <w:rsid w:val="008A1A4A"/>
    <w:rsid w:val="008B1C1D"/>
    <w:rsid w:val="008C5390"/>
    <w:rsid w:val="008D3997"/>
    <w:rsid w:val="0090046F"/>
    <w:rsid w:val="00903844"/>
    <w:rsid w:val="00906339"/>
    <w:rsid w:val="00914EC8"/>
    <w:rsid w:val="009217B2"/>
    <w:rsid w:val="00922498"/>
    <w:rsid w:val="009279C6"/>
    <w:rsid w:val="009327AD"/>
    <w:rsid w:val="009332C5"/>
    <w:rsid w:val="00934B15"/>
    <w:rsid w:val="009378B5"/>
    <w:rsid w:val="0094564E"/>
    <w:rsid w:val="00953563"/>
    <w:rsid w:val="0096131D"/>
    <w:rsid w:val="00986BB5"/>
    <w:rsid w:val="009A2500"/>
    <w:rsid w:val="009B2D76"/>
    <w:rsid w:val="009B312A"/>
    <w:rsid w:val="009B36B0"/>
    <w:rsid w:val="009B4D0E"/>
    <w:rsid w:val="009C2988"/>
    <w:rsid w:val="009C52EF"/>
    <w:rsid w:val="009E3594"/>
    <w:rsid w:val="009E6E02"/>
    <w:rsid w:val="009F4838"/>
    <w:rsid w:val="00A21CF8"/>
    <w:rsid w:val="00A23DD8"/>
    <w:rsid w:val="00A243AA"/>
    <w:rsid w:val="00A3727F"/>
    <w:rsid w:val="00A506B8"/>
    <w:rsid w:val="00A53E8D"/>
    <w:rsid w:val="00A559C4"/>
    <w:rsid w:val="00A6026F"/>
    <w:rsid w:val="00A64714"/>
    <w:rsid w:val="00A67231"/>
    <w:rsid w:val="00A9318E"/>
    <w:rsid w:val="00A96DB8"/>
    <w:rsid w:val="00AA23F3"/>
    <w:rsid w:val="00AB1BAF"/>
    <w:rsid w:val="00AC3680"/>
    <w:rsid w:val="00AD7353"/>
    <w:rsid w:val="00AE75DC"/>
    <w:rsid w:val="00AF0C70"/>
    <w:rsid w:val="00AF28AB"/>
    <w:rsid w:val="00AF370E"/>
    <w:rsid w:val="00AF69FD"/>
    <w:rsid w:val="00B23C24"/>
    <w:rsid w:val="00B25918"/>
    <w:rsid w:val="00B2644F"/>
    <w:rsid w:val="00B36810"/>
    <w:rsid w:val="00B533E9"/>
    <w:rsid w:val="00B54D95"/>
    <w:rsid w:val="00B815CD"/>
    <w:rsid w:val="00B92F9F"/>
    <w:rsid w:val="00B970E1"/>
    <w:rsid w:val="00BA67F6"/>
    <w:rsid w:val="00BB2515"/>
    <w:rsid w:val="00BE6EE4"/>
    <w:rsid w:val="00BF5DCB"/>
    <w:rsid w:val="00C00002"/>
    <w:rsid w:val="00C0353B"/>
    <w:rsid w:val="00C04A90"/>
    <w:rsid w:val="00C04E33"/>
    <w:rsid w:val="00C07575"/>
    <w:rsid w:val="00C14393"/>
    <w:rsid w:val="00C44C40"/>
    <w:rsid w:val="00C636A2"/>
    <w:rsid w:val="00C80588"/>
    <w:rsid w:val="00C87171"/>
    <w:rsid w:val="00C93048"/>
    <w:rsid w:val="00CB5E22"/>
    <w:rsid w:val="00CC1CFF"/>
    <w:rsid w:val="00CD5EFF"/>
    <w:rsid w:val="00CD5FEC"/>
    <w:rsid w:val="00CE506D"/>
    <w:rsid w:val="00CF23FE"/>
    <w:rsid w:val="00D2539C"/>
    <w:rsid w:val="00D30550"/>
    <w:rsid w:val="00D31051"/>
    <w:rsid w:val="00D408ED"/>
    <w:rsid w:val="00D412CA"/>
    <w:rsid w:val="00D55AB2"/>
    <w:rsid w:val="00D56F87"/>
    <w:rsid w:val="00D60C89"/>
    <w:rsid w:val="00D61EC9"/>
    <w:rsid w:val="00D81526"/>
    <w:rsid w:val="00D86583"/>
    <w:rsid w:val="00D97876"/>
    <w:rsid w:val="00DA41DA"/>
    <w:rsid w:val="00DC1090"/>
    <w:rsid w:val="00DC3F77"/>
    <w:rsid w:val="00DC4F03"/>
    <w:rsid w:val="00DE6827"/>
    <w:rsid w:val="00E06022"/>
    <w:rsid w:val="00E10C5F"/>
    <w:rsid w:val="00E11734"/>
    <w:rsid w:val="00E153E9"/>
    <w:rsid w:val="00E17D60"/>
    <w:rsid w:val="00E303D6"/>
    <w:rsid w:val="00E3469E"/>
    <w:rsid w:val="00E40389"/>
    <w:rsid w:val="00E41615"/>
    <w:rsid w:val="00E54928"/>
    <w:rsid w:val="00E72134"/>
    <w:rsid w:val="00E7523C"/>
    <w:rsid w:val="00E92B25"/>
    <w:rsid w:val="00EA3863"/>
    <w:rsid w:val="00EF586D"/>
    <w:rsid w:val="00F00C19"/>
    <w:rsid w:val="00F1030F"/>
    <w:rsid w:val="00F13517"/>
    <w:rsid w:val="00F26524"/>
    <w:rsid w:val="00F40D11"/>
    <w:rsid w:val="00F46822"/>
    <w:rsid w:val="00F65167"/>
    <w:rsid w:val="00F75F00"/>
    <w:rsid w:val="00F76FC9"/>
    <w:rsid w:val="00F771A3"/>
    <w:rsid w:val="00F83597"/>
    <w:rsid w:val="00F852B6"/>
    <w:rsid w:val="00F97643"/>
    <w:rsid w:val="00FA5BB0"/>
    <w:rsid w:val="00FB1E72"/>
    <w:rsid w:val="00FB75BA"/>
    <w:rsid w:val="00FC38A3"/>
    <w:rsid w:val="00FC5A21"/>
    <w:rsid w:val="00FC69F1"/>
    <w:rsid w:val="00FD05F9"/>
    <w:rsid w:val="00FD79A5"/>
    <w:rsid w:val="00FE0D63"/>
    <w:rsid w:val="00FE40C3"/>
    <w:rsid w:val="00FF21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BBAFAEE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9F7"/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semiHidden/>
    <w:unhideWhenUsed/>
    <w:qFormat/>
    <w:rsid w:val="00291A50"/>
    <w:pPr>
      <w:keepNext/>
      <w:overflowPunct w:val="0"/>
      <w:autoSpaceDE w:val="0"/>
      <w:autoSpaceDN w:val="0"/>
      <w:adjustRightInd w:val="0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7949F7"/>
    <w:pPr>
      <w:widowControl w:val="0"/>
      <w:spacing w:line="300" w:lineRule="auto"/>
      <w:ind w:left="1680" w:right="1600"/>
      <w:jc w:val="center"/>
    </w:pPr>
    <w:rPr>
      <w:rFonts w:ascii="Times New Roman" w:eastAsia="Times New Roman" w:hAnsi="Times New Roman"/>
      <w:sz w:val="56"/>
    </w:rPr>
  </w:style>
  <w:style w:type="paragraph" w:styleId="a3">
    <w:name w:val="Body Text"/>
    <w:basedOn w:val="a"/>
    <w:link w:val="a4"/>
    <w:semiHidden/>
    <w:rsid w:val="007949F7"/>
    <w:pPr>
      <w:ind w:right="-1192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7949F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B533E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1948F2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A3727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3727F"/>
    <w:rPr>
      <w:rFonts w:ascii="Times New Roman" w:eastAsia="Times New Roman" w:hAnsi="Times New Roman"/>
    </w:rPr>
  </w:style>
  <w:style w:type="paragraph" w:customStyle="1" w:styleId="1">
    <w:name w:val="Текст1"/>
    <w:basedOn w:val="a"/>
    <w:rsid w:val="00A3727F"/>
    <w:rPr>
      <w:rFonts w:ascii="Courier New" w:hAnsi="Courier New"/>
    </w:rPr>
  </w:style>
  <w:style w:type="paragraph" w:customStyle="1" w:styleId="ConsPlusCell">
    <w:name w:val="ConsPlusCell"/>
    <w:rsid w:val="00A3727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A3727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1">
    <w:name w:val="Текст2"/>
    <w:basedOn w:val="a"/>
    <w:rsid w:val="00763FB9"/>
    <w:rPr>
      <w:rFonts w:ascii="Courier New" w:hAnsi="Courier New"/>
    </w:rPr>
  </w:style>
  <w:style w:type="paragraph" w:customStyle="1" w:styleId="31">
    <w:name w:val="Текст3"/>
    <w:basedOn w:val="a"/>
    <w:rsid w:val="00A21CF8"/>
    <w:rPr>
      <w:rFonts w:ascii="Courier New" w:hAnsi="Courier New"/>
    </w:rPr>
  </w:style>
  <w:style w:type="paragraph" w:styleId="a7">
    <w:name w:val="Body Text Indent"/>
    <w:basedOn w:val="a"/>
    <w:link w:val="a8"/>
    <w:uiPriority w:val="99"/>
    <w:semiHidden/>
    <w:unhideWhenUsed/>
    <w:rsid w:val="00D8658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D86583"/>
    <w:rPr>
      <w:rFonts w:ascii="Times New Roman" w:eastAsia="Times New Roman" w:hAnsi="Times New Roman"/>
    </w:rPr>
  </w:style>
  <w:style w:type="character" w:customStyle="1" w:styleId="30">
    <w:name w:val="Заголовок 3 Знак"/>
    <w:basedOn w:val="a0"/>
    <w:link w:val="3"/>
    <w:semiHidden/>
    <w:rsid w:val="00291A50"/>
    <w:rPr>
      <w:rFonts w:ascii="Times New Roman" w:eastAsia="Times New Roman" w:hAnsi="Times New Roman"/>
      <w:b/>
      <w:sz w:val="32"/>
    </w:rPr>
  </w:style>
  <w:style w:type="paragraph" w:customStyle="1" w:styleId="ConsPlusTitle">
    <w:name w:val="ConsPlusTitle"/>
    <w:rsid w:val="00BE6EE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9">
    <w:name w:val="Hyperlink"/>
    <w:basedOn w:val="a0"/>
    <w:uiPriority w:val="99"/>
    <w:semiHidden/>
    <w:unhideWhenUsed/>
    <w:rsid w:val="00BE6EE4"/>
    <w:rPr>
      <w:color w:val="0000FF"/>
      <w:u w:val="single"/>
    </w:rPr>
  </w:style>
  <w:style w:type="paragraph" w:styleId="aa">
    <w:name w:val="No Spacing"/>
    <w:uiPriority w:val="1"/>
    <w:qFormat/>
    <w:rsid w:val="00F65167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E3469E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table" w:customStyle="1" w:styleId="22">
    <w:name w:val="Сетка таблицы2"/>
    <w:basedOn w:val="a1"/>
    <w:next w:val="a5"/>
    <w:uiPriority w:val="59"/>
    <w:rsid w:val="00E346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">
    <w:name w:val="Сетка таблицы1"/>
    <w:basedOn w:val="a1"/>
    <w:uiPriority w:val="59"/>
    <w:rsid w:val="0070604B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0602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0602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7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FFAFF9-DBB4-43DC-BF58-3B62C8991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3192</Words>
  <Characters>18200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21350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NPKirillova</cp:lastModifiedBy>
  <cp:revision>2</cp:revision>
  <cp:lastPrinted>2019-02-01T05:38:00Z</cp:lastPrinted>
  <dcterms:created xsi:type="dcterms:W3CDTF">2025-08-26T11:29:00Z</dcterms:created>
  <dcterms:modified xsi:type="dcterms:W3CDTF">2025-08-26T11:29:00Z</dcterms:modified>
</cp:coreProperties>
</file>